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BE" w:rsidRDefault="00C020BE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AA">
        <w:rPr>
          <w:noProof/>
        </w:rPr>
        <w:drawing>
          <wp:inline distT="0" distB="0" distL="0" distR="0" wp14:anchorId="50FD8BD7" wp14:editId="29EAA33B">
            <wp:extent cx="54356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895244">
        <w:rPr>
          <w:rFonts w:ascii="Times New Roman" w:hAnsi="Times New Roman" w:cs="Times New Roman"/>
          <w:sz w:val="28"/>
          <w:szCs w:val="28"/>
        </w:rPr>
        <w:t>муниципального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61" w:rsidRDefault="008B2441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20BE">
        <w:rPr>
          <w:rFonts w:ascii="Times New Roman" w:hAnsi="Times New Roman" w:cs="Times New Roman"/>
          <w:sz w:val="28"/>
          <w:szCs w:val="28"/>
        </w:rPr>
        <w:t>27 июня</w:t>
      </w:r>
      <w:r w:rsidR="004E3061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20BE">
        <w:rPr>
          <w:rFonts w:ascii="Times New Roman" w:hAnsi="Times New Roman" w:cs="Times New Roman"/>
          <w:sz w:val="28"/>
          <w:szCs w:val="28"/>
        </w:rPr>
        <w:t>206</w:t>
      </w:r>
    </w:p>
    <w:p w:rsidR="00C020BE" w:rsidRDefault="00C020BE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4E3061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149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061" w:rsidRDefault="004E3061" w:rsidP="004E3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 2022 года</w:t>
      </w:r>
      <w:r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431F7A" w:rsidRDefault="004E3061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2ED"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F65FC5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="00431F7A">
        <w:rPr>
          <w:rFonts w:ascii="Times New Roman" w:hAnsi="Times New Roman" w:cs="Times New Roman"/>
          <w:sz w:val="28"/>
          <w:szCs w:val="28"/>
        </w:rPr>
        <w:t>принятие</w:t>
      </w:r>
      <w:r w:rsidR="001A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84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полномочий по решению </w:t>
      </w:r>
    </w:p>
    <w:p w:rsidR="00F65FC5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4E3061">
        <w:rPr>
          <w:rFonts w:ascii="Times New Roman" w:hAnsi="Times New Roman" w:cs="Times New Roman"/>
          <w:sz w:val="28"/>
          <w:szCs w:val="28"/>
        </w:rPr>
        <w:t>»</w:t>
      </w:r>
    </w:p>
    <w:p w:rsidR="00F65FC5" w:rsidRDefault="00F54B5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0E6" w:rsidRDefault="00E23F03" w:rsidP="00E23F0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B54B1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4B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4B18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 xml:space="preserve">3 N 131-ФЗ </w:t>
      </w:r>
      <w:r w:rsidRPr="00B54B1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Областным законом Ленинградской области от 10.07.2014 № 48-оз «Об отдельных вопросах местного значения сельских поселений Ленинградской области», на основании решения Совета депутатов Дзержинского сельского поселения Лужского муниципального района Ленинградской области от 04.05.2023 № 197 «Об отмене решения от 05.12.2022 № 181 «О передаче части полномочий по реше</w:t>
      </w:r>
      <w:r w:rsidR="00DE368E">
        <w:rPr>
          <w:rFonts w:ascii="Times New Roman" w:hAnsi="Times New Roman" w:cs="Times New Roman"/>
          <w:sz w:val="28"/>
          <w:szCs w:val="28"/>
        </w:rPr>
        <w:t>нию вопросов местного значения»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ED" w:rsidRPr="006F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от 12.05.2023 г. </w:t>
      </w:r>
      <w:r w:rsidR="00221D27" w:rsidRPr="00E85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овет депутатов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Лужско</w:t>
      </w:r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9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E23F03" w:rsidRDefault="00E23F03" w:rsidP="00E23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1. Внести в решение Совета депутатов Лужского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13 декабря  2022 года</w:t>
      </w:r>
      <w:r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176 «</w:t>
      </w: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даче согласия на принятие части полномочий по решению вопросов местного значения » следующие изменения:</w:t>
      </w:r>
    </w:p>
    <w:p w:rsidR="00E23F03" w:rsidRDefault="00E23F03" w:rsidP="00E23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из пункта 1 решения исключить абзац</w:t>
      </w:r>
      <w:r w:rsidR="00C569E5">
        <w:rPr>
          <w:rFonts w:ascii="Times New Roman" w:hAnsi="Times New Roman" w:cs="Times New Roman"/>
          <w:sz w:val="28"/>
          <w:szCs w:val="28"/>
        </w:rPr>
        <w:t xml:space="preserve"> 1</w:t>
      </w:r>
      <w:r w:rsidR="00727F9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C569E5" w:rsidRPr="00EC10E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569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Дзержинское сельское поселение </w:t>
      </w:r>
      <w:r w:rsidR="00C569E5"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C569E5">
        <w:rPr>
          <w:rFonts w:ascii="Times New Roman" w:hAnsi="Times New Roman" w:cs="Times New Roman"/>
          <w:sz w:val="28"/>
          <w:szCs w:val="28"/>
        </w:rPr>
        <w:t>, в населенном пункте пос. Дзержинского.</w:t>
      </w:r>
    </w:p>
    <w:p w:rsidR="00C93E4E" w:rsidRPr="00C93E4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 Контроль за исполнением решения возложить на постоянную депутатскую комиссию </w:t>
      </w:r>
      <w:r w:rsidR="00C569E5">
        <w:rPr>
          <w:rFonts w:ascii="Times New Roman" w:eastAsia="Calibri" w:hAnsi="Times New Roman" w:cs="Times New Roman"/>
          <w:color w:val="auto"/>
          <w:sz w:val="28"/>
          <w:szCs w:val="28"/>
        </w:rPr>
        <w:t>по комплексному социально-экономическому развитию района, вопросам законности и правопорядка.</w:t>
      </w:r>
    </w:p>
    <w:p w:rsidR="00C93E4E" w:rsidRDefault="00C93E4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Pr="00C93E4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1775D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Лужского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93E4E" w:rsidRPr="00C93E4E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района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 полномочия</w:t>
      </w:r>
    </w:p>
    <w:p w:rsidR="006A28A7" w:rsidRPr="00AA4597" w:rsidRDefault="00C93E4E" w:rsidP="00C020BE">
      <w:pPr>
        <w:jc w:val="both"/>
        <w:rPr>
          <w:rFonts w:ascii="Times New Roman" w:hAnsi="Times New Roman" w:cs="Times New Roman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председателя Совета депутатов                                                    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="00C020B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А.В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Иванов</w:t>
      </w:r>
    </w:p>
    <w:sectPr w:rsidR="006A28A7" w:rsidRPr="00AA4597" w:rsidSect="00974D11">
      <w:pgSz w:w="11905" w:h="16837"/>
      <w:pgMar w:top="1134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D8" w:rsidRDefault="000072D8" w:rsidP="001849F8">
      <w:r>
        <w:separator/>
      </w:r>
    </w:p>
  </w:endnote>
  <w:endnote w:type="continuationSeparator" w:id="0">
    <w:p w:rsidR="000072D8" w:rsidRDefault="000072D8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D8" w:rsidRDefault="000072D8"/>
  </w:footnote>
  <w:footnote w:type="continuationSeparator" w:id="0">
    <w:p w:rsidR="000072D8" w:rsidRDefault="00007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01C0"/>
    <w:multiLevelType w:val="hybridMultilevel"/>
    <w:tmpl w:val="D0C84908"/>
    <w:lvl w:ilvl="0" w:tplc="61127946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072D8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95308"/>
    <w:rsid w:val="000B2538"/>
    <w:rsid w:val="000B29F1"/>
    <w:rsid w:val="000B528F"/>
    <w:rsid w:val="000D3624"/>
    <w:rsid w:val="000E24D0"/>
    <w:rsid w:val="000E7F35"/>
    <w:rsid w:val="001018A9"/>
    <w:rsid w:val="00103256"/>
    <w:rsid w:val="00115DE5"/>
    <w:rsid w:val="001168EF"/>
    <w:rsid w:val="00117705"/>
    <w:rsid w:val="001242AF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572A"/>
    <w:rsid w:val="001D06FA"/>
    <w:rsid w:val="001D2E24"/>
    <w:rsid w:val="001D4BA9"/>
    <w:rsid w:val="001E7C8F"/>
    <w:rsid w:val="001F168E"/>
    <w:rsid w:val="001F6383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85961"/>
    <w:rsid w:val="00292FDF"/>
    <w:rsid w:val="002A6407"/>
    <w:rsid w:val="002B0F2B"/>
    <w:rsid w:val="002B6F54"/>
    <w:rsid w:val="002C4465"/>
    <w:rsid w:val="002F3248"/>
    <w:rsid w:val="00301218"/>
    <w:rsid w:val="00314FA2"/>
    <w:rsid w:val="00316AAE"/>
    <w:rsid w:val="00316E8A"/>
    <w:rsid w:val="003364AF"/>
    <w:rsid w:val="003367D3"/>
    <w:rsid w:val="00337679"/>
    <w:rsid w:val="00342387"/>
    <w:rsid w:val="00345086"/>
    <w:rsid w:val="00354689"/>
    <w:rsid w:val="00364689"/>
    <w:rsid w:val="00372012"/>
    <w:rsid w:val="00392EBB"/>
    <w:rsid w:val="003A6FF1"/>
    <w:rsid w:val="003B6C3F"/>
    <w:rsid w:val="003D512E"/>
    <w:rsid w:val="00403E66"/>
    <w:rsid w:val="00414FF8"/>
    <w:rsid w:val="00415B54"/>
    <w:rsid w:val="0042681C"/>
    <w:rsid w:val="00431F7A"/>
    <w:rsid w:val="00467725"/>
    <w:rsid w:val="004762ED"/>
    <w:rsid w:val="0047730A"/>
    <w:rsid w:val="004A2CA6"/>
    <w:rsid w:val="004B466D"/>
    <w:rsid w:val="004D1323"/>
    <w:rsid w:val="004E3061"/>
    <w:rsid w:val="004E7037"/>
    <w:rsid w:val="004F7E2F"/>
    <w:rsid w:val="00500BAD"/>
    <w:rsid w:val="00505A62"/>
    <w:rsid w:val="00520988"/>
    <w:rsid w:val="005363A7"/>
    <w:rsid w:val="005405FA"/>
    <w:rsid w:val="00541674"/>
    <w:rsid w:val="0054300C"/>
    <w:rsid w:val="00543828"/>
    <w:rsid w:val="00550BA0"/>
    <w:rsid w:val="00576355"/>
    <w:rsid w:val="0058390E"/>
    <w:rsid w:val="00585F9F"/>
    <w:rsid w:val="0058658C"/>
    <w:rsid w:val="005868E9"/>
    <w:rsid w:val="00586CB0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5F20D7"/>
    <w:rsid w:val="00604B5E"/>
    <w:rsid w:val="00615BB8"/>
    <w:rsid w:val="0062548D"/>
    <w:rsid w:val="006332D9"/>
    <w:rsid w:val="00642600"/>
    <w:rsid w:val="00646419"/>
    <w:rsid w:val="006611ED"/>
    <w:rsid w:val="00665E27"/>
    <w:rsid w:val="0067534F"/>
    <w:rsid w:val="00677565"/>
    <w:rsid w:val="006A28A7"/>
    <w:rsid w:val="006A38D7"/>
    <w:rsid w:val="006C23D2"/>
    <w:rsid w:val="006D24AE"/>
    <w:rsid w:val="006F40E3"/>
    <w:rsid w:val="006F43B9"/>
    <w:rsid w:val="006F753A"/>
    <w:rsid w:val="00706A95"/>
    <w:rsid w:val="00727F92"/>
    <w:rsid w:val="00755775"/>
    <w:rsid w:val="00765716"/>
    <w:rsid w:val="00770996"/>
    <w:rsid w:val="00772E5F"/>
    <w:rsid w:val="0078283E"/>
    <w:rsid w:val="007D05AF"/>
    <w:rsid w:val="007D4095"/>
    <w:rsid w:val="007D46B2"/>
    <w:rsid w:val="007D5CBD"/>
    <w:rsid w:val="007F013D"/>
    <w:rsid w:val="007F19A0"/>
    <w:rsid w:val="007F37E5"/>
    <w:rsid w:val="0080342B"/>
    <w:rsid w:val="008216B7"/>
    <w:rsid w:val="0084573B"/>
    <w:rsid w:val="00852FCF"/>
    <w:rsid w:val="00860405"/>
    <w:rsid w:val="008629A7"/>
    <w:rsid w:val="00866F90"/>
    <w:rsid w:val="00895244"/>
    <w:rsid w:val="008A4259"/>
    <w:rsid w:val="008A42E0"/>
    <w:rsid w:val="008A7829"/>
    <w:rsid w:val="008B2441"/>
    <w:rsid w:val="008C52AA"/>
    <w:rsid w:val="008E54B3"/>
    <w:rsid w:val="008E555B"/>
    <w:rsid w:val="008E60B9"/>
    <w:rsid w:val="009077F9"/>
    <w:rsid w:val="00920FBD"/>
    <w:rsid w:val="00934B7E"/>
    <w:rsid w:val="00941CA0"/>
    <w:rsid w:val="00945B98"/>
    <w:rsid w:val="00951F2E"/>
    <w:rsid w:val="009728F0"/>
    <w:rsid w:val="00974D11"/>
    <w:rsid w:val="00983C77"/>
    <w:rsid w:val="009852FB"/>
    <w:rsid w:val="00990E22"/>
    <w:rsid w:val="009E62E8"/>
    <w:rsid w:val="009E6C01"/>
    <w:rsid w:val="009F02E6"/>
    <w:rsid w:val="00A02073"/>
    <w:rsid w:val="00A1775D"/>
    <w:rsid w:val="00A4440F"/>
    <w:rsid w:val="00A54642"/>
    <w:rsid w:val="00A57BB2"/>
    <w:rsid w:val="00A76583"/>
    <w:rsid w:val="00A85C94"/>
    <w:rsid w:val="00AA0660"/>
    <w:rsid w:val="00AA2DA3"/>
    <w:rsid w:val="00AA4597"/>
    <w:rsid w:val="00AA595C"/>
    <w:rsid w:val="00AB6DAC"/>
    <w:rsid w:val="00AD36B1"/>
    <w:rsid w:val="00AE0A4D"/>
    <w:rsid w:val="00AE1CC8"/>
    <w:rsid w:val="00AF6218"/>
    <w:rsid w:val="00B03E1D"/>
    <w:rsid w:val="00B15761"/>
    <w:rsid w:val="00B43B95"/>
    <w:rsid w:val="00B54B18"/>
    <w:rsid w:val="00B579CE"/>
    <w:rsid w:val="00B86ABD"/>
    <w:rsid w:val="00B9469E"/>
    <w:rsid w:val="00B96C15"/>
    <w:rsid w:val="00BA6C12"/>
    <w:rsid w:val="00BC3F42"/>
    <w:rsid w:val="00BC6354"/>
    <w:rsid w:val="00BE0ACC"/>
    <w:rsid w:val="00BF6E32"/>
    <w:rsid w:val="00C01C3B"/>
    <w:rsid w:val="00C020BE"/>
    <w:rsid w:val="00C1018E"/>
    <w:rsid w:val="00C149A0"/>
    <w:rsid w:val="00C20BF5"/>
    <w:rsid w:val="00C24D56"/>
    <w:rsid w:val="00C324D2"/>
    <w:rsid w:val="00C33F8C"/>
    <w:rsid w:val="00C34637"/>
    <w:rsid w:val="00C36BC8"/>
    <w:rsid w:val="00C4163A"/>
    <w:rsid w:val="00C46255"/>
    <w:rsid w:val="00C5606F"/>
    <w:rsid w:val="00C569E5"/>
    <w:rsid w:val="00C70F53"/>
    <w:rsid w:val="00C82FFC"/>
    <w:rsid w:val="00C870BF"/>
    <w:rsid w:val="00C904EA"/>
    <w:rsid w:val="00C93E4E"/>
    <w:rsid w:val="00CC3B15"/>
    <w:rsid w:val="00CE4718"/>
    <w:rsid w:val="00D029DB"/>
    <w:rsid w:val="00D0544D"/>
    <w:rsid w:val="00D14C3C"/>
    <w:rsid w:val="00D14D02"/>
    <w:rsid w:val="00D22348"/>
    <w:rsid w:val="00D467C1"/>
    <w:rsid w:val="00D53E66"/>
    <w:rsid w:val="00D6061A"/>
    <w:rsid w:val="00D63106"/>
    <w:rsid w:val="00D63E2E"/>
    <w:rsid w:val="00D73A68"/>
    <w:rsid w:val="00D80D84"/>
    <w:rsid w:val="00D92A51"/>
    <w:rsid w:val="00D93FC3"/>
    <w:rsid w:val="00D95B49"/>
    <w:rsid w:val="00DB3159"/>
    <w:rsid w:val="00DE368E"/>
    <w:rsid w:val="00DE49A9"/>
    <w:rsid w:val="00DE6118"/>
    <w:rsid w:val="00DF45E5"/>
    <w:rsid w:val="00E01262"/>
    <w:rsid w:val="00E10408"/>
    <w:rsid w:val="00E149FF"/>
    <w:rsid w:val="00E23F03"/>
    <w:rsid w:val="00E24C63"/>
    <w:rsid w:val="00E252A3"/>
    <w:rsid w:val="00E40087"/>
    <w:rsid w:val="00E46AAF"/>
    <w:rsid w:val="00E472C5"/>
    <w:rsid w:val="00E60BAC"/>
    <w:rsid w:val="00E654D4"/>
    <w:rsid w:val="00E756EA"/>
    <w:rsid w:val="00E84F43"/>
    <w:rsid w:val="00E85119"/>
    <w:rsid w:val="00EC0942"/>
    <w:rsid w:val="00EC10E6"/>
    <w:rsid w:val="00EE5F32"/>
    <w:rsid w:val="00EF4AAA"/>
    <w:rsid w:val="00F00BFB"/>
    <w:rsid w:val="00F14386"/>
    <w:rsid w:val="00F16A69"/>
    <w:rsid w:val="00F24A74"/>
    <w:rsid w:val="00F303BE"/>
    <w:rsid w:val="00F45900"/>
    <w:rsid w:val="00F54B59"/>
    <w:rsid w:val="00F62C43"/>
    <w:rsid w:val="00F65FC5"/>
    <w:rsid w:val="00F673E1"/>
    <w:rsid w:val="00F95B97"/>
    <w:rsid w:val="00FA46C5"/>
    <w:rsid w:val="00FA7B39"/>
    <w:rsid w:val="00FC1BF7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A9A0"/>
  <w15:docId w15:val="{DFB7961F-D602-4538-870A-A612AF88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90B3-94F5-4E46-B66B-459C4EF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68</cp:revision>
  <cp:lastPrinted>2023-06-28T08:29:00Z</cp:lastPrinted>
  <dcterms:created xsi:type="dcterms:W3CDTF">2014-11-20T07:14:00Z</dcterms:created>
  <dcterms:modified xsi:type="dcterms:W3CDTF">2023-06-28T08:29:00Z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