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07" w:rsidRDefault="00013807" w:rsidP="00ED353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bookmarkStart w:id="0" w:name="_GoBack"/>
      <w:bookmarkEnd w:id="0"/>
      <w:r w:rsidRPr="00E23258">
        <w:rPr>
          <w:b/>
          <w:noProof/>
          <w:sz w:val="28"/>
          <w:szCs w:val="28"/>
        </w:rPr>
        <w:drawing>
          <wp:inline distT="0" distB="0" distL="0" distR="0">
            <wp:extent cx="542925" cy="838200"/>
            <wp:effectExtent l="0" t="0" r="9525" b="0"/>
            <wp:docPr id="1" name="Рисунок 1" descr="Луга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а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537" w:rsidRDefault="00251A6C" w:rsidP="00ED353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noProof/>
          <w:sz w:val="28"/>
          <w:szCs w:val="24"/>
        </w:rPr>
        <w:t xml:space="preserve">                                                                                                 </w:t>
      </w:r>
    </w:p>
    <w:p w:rsidR="00ED3537" w:rsidRPr="00E24E2B" w:rsidRDefault="00ED3537" w:rsidP="00ED353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ED3537" w:rsidRPr="00013807" w:rsidRDefault="00ED3537" w:rsidP="00ED353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13807">
        <w:rPr>
          <w:rFonts w:ascii="Times New Roman" w:hAnsi="Times New Roman"/>
          <w:bCs/>
          <w:sz w:val="32"/>
          <w:szCs w:val="32"/>
        </w:rPr>
        <w:t xml:space="preserve">Ленинградская область                           </w:t>
      </w:r>
    </w:p>
    <w:p w:rsidR="00ED3537" w:rsidRPr="00013807" w:rsidRDefault="00ED3537" w:rsidP="00ED353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13807">
        <w:rPr>
          <w:rFonts w:ascii="Times New Roman" w:hAnsi="Times New Roman"/>
          <w:bCs/>
          <w:sz w:val="32"/>
          <w:szCs w:val="32"/>
        </w:rPr>
        <w:t xml:space="preserve">Лужский муниципальный район </w:t>
      </w:r>
    </w:p>
    <w:p w:rsidR="00ED3537" w:rsidRPr="00013807" w:rsidRDefault="00ED3537" w:rsidP="00ED353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13807">
        <w:rPr>
          <w:rFonts w:ascii="Times New Roman" w:hAnsi="Times New Roman"/>
          <w:bCs/>
          <w:sz w:val="32"/>
          <w:szCs w:val="32"/>
        </w:rPr>
        <w:t xml:space="preserve">Совет депутатов Лужского </w:t>
      </w:r>
      <w:r w:rsidR="00D931E8" w:rsidRPr="00013807">
        <w:rPr>
          <w:rFonts w:ascii="Times New Roman" w:hAnsi="Times New Roman"/>
          <w:bCs/>
          <w:sz w:val="32"/>
          <w:szCs w:val="32"/>
        </w:rPr>
        <w:t>муниципального района</w:t>
      </w:r>
    </w:p>
    <w:p w:rsidR="00ED3537" w:rsidRPr="00013807" w:rsidRDefault="00013807" w:rsidP="00ED353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013807">
        <w:rPr>
          <w:rFonts w:ascii="Times New Roman" w:hAnsi="Times New Roman"/>
          <w:bCs/>
          <w:sz w:val="32"/>
          <w:szCs w:val="32"/>
        </w:rPr>
        <w:t>четвертого созыва</w:t>
      </w:r>
    </w:p>
    <w:p w:rsidR="00120E6B" w:rsidRPr="00C2381C" w:rsidRDefault="00120E6B" w:rsidP="00ED35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013807" w:rsidRDefault="00ED3537" w:rsidP="00ED35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3807" w:rsidRDefault="00013807" w:rsidP="00ED35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 </w:t>
      </w:r>
      <w:proofErr w:type="gramStart"/>
      <w:r>
        <w:rPr>
          <w:rFonts w:ascii="Times New Roman" w:hAnsi="Times New Roman"/>
          <w:sz w:val="28"/>
          <w:szCs w:val="28"/>
        </w:rPr>
        <w:t>марта</w:t>
      </w:r>
      <w:r w:rsidR="00ED3537">
        <w:rPr>
          <w:rFonts w:ascii="Times New Roman" w:hAnsi="Times New Roman"/>
          <w:sz w:val="28"/>
          <w:szCs w:val="28"/>
        </w:rPr>
        <w:t xml:space="preserve">  20</w:t>
      </w:r>
      <w:r w:rsidR="00251A6C">
        <w:rPr>
          <w:rFonts w:ascii="Times New Roman" w:hAnsi="Times New Roman"/>
          <w:sz w:val="28"/>
          <w:szCs w:val="28"/>
        </w:rPr>
        <w:t>2</w:t>
      </w:r>
      <w:r w:rsidR="00D931E8">
        <w:rPr>
          <w:rFonts w:ascii="Times New Roman" w:hAnsi="Times New Roman"/>
          <w:sz w:val="28"/>
          <w:szCs w:val="28"/>
        </w:rPr>
        <w:t>4</w:t>
      </w:r>
      <w:proofErr w:type="gramEnd"/>
      <w:r w:rsidR="00ED3537"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242</w:t>
      </w:r>
    </w:p>
    <w:p w:rsidR="00ED3537" w:rsidRDefault="00ED3537" w:rsidP="00ED35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D3537" w:rsidRDefault="00ED3537" w:rsidP="00ED353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ED3537" w:rsidRPr="002306D6" w:rsidRDefault="00ED3537" w:rsidP="00013807">
      <w:pPr>
        <w:spacing w:after="0" w:line="240" w:lineRule="auto"/>
        <w:ind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изменений в решение Совета депутатов Лужского </w:t>
      </w:r>
      <w:r w:rsidR="00D931E8">
        <w:rPr>
          <w:rFonts w:ascii="Times New Roman" w:hAnsi="Times New Roman"/>
          <w:noProof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 w:rsidR="00D931E8">
        <w:rPr>
          <w:rFonts w:ascii="Times New Roman" w:hAnsi="Times New Roman"/>
          <w:noProof/>
          <w:sz w:val="28"/>
          <w:szCs w:val="28"/>
        </w:rPr>
        <w:t>14</w:t>
      </w:r>
      <w:r w:rsidRPr="00B04328">
        <w:rPr>
          <w:rFonts w:ascii="Times New Roman" w:hAnsi="Times New Roman"/>
          <w:noProof/>
          <w:sz w:val="28"/>
          <w:szCs w:val="28"/>
        </w:rPr>
        <w:t>.1</w:t>
      </w:r>
      <w:r w:rsidR="00D931E8">
        <w:rPr>
          <w:rFonts w:ascii="Times New Roman" w:hAnsi="Times New Roman"/>
          <w:noProof/>
          <w:sz w:val="28"/>
          <w:szCs w:val="28"/>
        </w:rPr>
        <w:t>2</w:t>
      </w:r>
      <w:r w:rsidRPr="00B0432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20</w:t>
      </w:r>
      <w:r w:rsidR="00D931E8">
        <w:rPr>
          <w:rFonts w:ascii="Times New Roman" w:hAnsi="Times New Roman"/>
          <w:noProof/>
          <w:sz w:val="28"/>
          <w:szCs w:val="28"/>
        </w:rPr>
        <w:t>23</w:t>
      </w:r>
      <w:r>
        <w:rPr>
          <w:rFonts w:ascii="Times New Roman" w:hAnsi="Times New Roman"/>
          <w:noProof/>
          <w:sz w:val="28"/>
          <w:szCs w:val="28"/>
        </w:rPr>
        <w:t xml:space="preserve"> г. № </w:t>
      </w:r>
      <w:r w:rsidR="00D931E8">
        <w:rPr>
          <w:rFonts w:ascii="Times New Roman" w:hAnsi="Times New Roman"/>
          <w:noProof/>
          <w:sz w:val="28"/>
          <w:szCs w:val="28"/>
        </w:rPr>
        <w:t>232</w:t>
      </w:r>
      <w:r>
        <w:rPr>
          <w:rFonts w:ascii="Times New Roman" w:hAnsi="Times New Roman"/>
          <w:noProof/>
          <w:sz w:val="28"/>
          <w:szCs w:val="28"/>
        </w:rPr>
        <w:t xml:space="preserve"> «</w:t>
      </w:r>
      <w:r w:rsidRPr="002306D6">
        <w:rPr>
          <w:rFonts w:ascii="Times New Roman" w:hAnsi="Times New Roman"/>
          <w:noProof/>
          <w:sz w:val="28"/>
          <w:szCs w:val="28"/>
        </w:rPr>
        <w:t>О</w:t>
      </w:r>
      <w:r w:rsidR="00D931E8">
        <w:rPr>
          <w:rFonts w:ascii="Times New Roman" w:hAnsi="Times New Roman"/>
          <w:noProof/>
          <w:sz w:val="28"/>
          <w:szCs w:val="28"/>
        </w:rPr>
        <w:t xml:space="preserve"> ликвидации Лужского муниципального унитарного предприятия «Землемер»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D3537" w:rsidRPr="004E5A3D" w:rsidRDefault="00ED3537" w:rsidP="00ED353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D3537" w:rsidRDefault="00251A6C" w:rsidP="00251A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6DF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</w:t>
      </w:r>
      <w:r w:rsidRPr="000E46DF">
        <w:rPr>
          <w:rFonts w:ascii="Times New Roman" w:hAnsi="Times New Roman"/>
          <w:sz w:val="28"/>
          <w:szCs w:val="28"/>
        </w:rPr>
        <w:t>6</w:t>
      </w:r>
      <w:r w:rsidR="00C43207">
        <w:rPr>
          <w:rFonts w:ascii="Times New Roman" w:hAnsi="Times New Roman"/>
          <w:sz w:val="28"/>
          <w:szCs w:val="28"/>
        </w:rPr>
        <w:t>.10.</w:t>
      </w:r>
      <w:r w:rsidRPr="000E46DF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131-ФЗ     </w:t>
      </w:r>
      <w:r w:rsidRPr="000E46DF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="00D931E8">
        <w:rPr>
          <w:rFonts w:ascii="Times New Roman" w:hAnsi="Times New Roman"/>
          <w:sz w:val="28"/>
          <w:szCs w:val="28"/>
        </w:rPr>
        <w:t xml:space="preserve">в связи </w:t>
      </w:r>
      <w:r w:rsidR="00671AC9">
        <w:rPr>
          <w:rFonts w:ascii="Times New Roman" w:hAnsi="Times New Roman"/>
          <w:sz w:val="28"/>
          <w:szCs w:val="28"/>
        </w:rPr>
        <w:t>с</w:t>
      </w:r>
      <w:r w:rsidR="00D931E8">
        <w:rPr>
          <w:rFonts w:ascii="Times New Roman" w:hAnsi="Times New Roman"/>
          <w:sz w:val="28"/>
          <w:szCs w:val="28"/>
        </w:rPr>
        <w:t xml:space="preserve"> проведени</w:t>
      </w:r>
      <w:r w:rsidR="00671AC9">
        <w:rPr>
          <w:rFonts w:ascii="Times New Roman" w:hAnsi="Times New Roman"/>
          <w:sz w:val="28"/>
          <w:szCs w:val="28"/>
        </w:rPr>
        <w:t>ем</w:t>
      </w:r>
      <w:r w:rsidR="00D931E8">
        <w:rPr>
          <w:rFonts w:ascii="Times New Roman" w:hAnsi="Times New Roman"/>
          <w:sz w:val="28"/>
          <w:szCs w:val="28"/>
        </w:rPr>
        <w:t xml:space="preserve"> торгов по имуществу ликвидируемого предприятия</w:t>
      </w:r>
      <w:r w:rsidRPr="000E46DF">
        <w:rPr>
          <w:rFonts w:ascii="Times New Roman" w:hAnsi="Times New Roman"/>
          <w:sz w:val="28"/>
          <w:szCs w:val="28"/>
        </w:rPr>
        <w:t xml:space="preserve">, Совет депутатов Лужского </w:t>
      </w:r>
      <w:r w:rsidR="00D931E8">
        <w:rPr>
          <w:rFonts w:ascii="Times New Roman" w:hAnsi="Times New Roman"/>
          <w:sz w:val="28"/>
          <w:szCs w:val="28"/>
        </w:rPr>
        <w:t>муниципального района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 w:rsidR="00ED3537"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="00ED3537" w:rsidRPr="002306D6">
        <w:rPr>
          <w:rFonts w:ascii="Times New Roman" w:hAnsi="Times New Roman"/>
          <w:sz w:val="28"/>
          <w:szCs w:val="28"/>
        </w:rPr>
        <w:t>:</w:t>
      </w:r>
    </w:p>
    <w:p w:rsidR="00251A6C" w:rsidRDefault="00251A6C" w:rsidP="00251A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3537" w:rsidRDefault="00671AC9" w:rsidP="00C43207">
      <w:pPr>
        <w:pStyle w:val="a7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изменение </w:t>
      </w:r>
      <w:r w:rsidRPr="00B04328">
        <w:rPr>
          <w:rFonts w:ascii="Times New Roman" w:hAnsi="Times New Roman"/>
          <w:noProof/>
          <w:sz w:val="28"/>
          <w:szCs w:val="28"/>
        </w:rPr>
        <w:t xml:space="preserve">решение Совета депутатов Лужского </w:t>
      </w:r>
      <w:r>
        <w:rPr>
          <w:rFonts w:ascii="Times New Roman" w:hAnsi="Times New Roman"/>
          <w:noProof/>
          <w:sz w:val="28"/>
          <w:szCs w:val="28"/>
        </w:rPr>
        <w:t xml:space="preserve">муниципального района 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14</w:t>
      </w:r>
      <w:r w:rsidRPr="00B04328">
        <w:rPr>
          <w:rFonts w:ascii="Times New Roman" w:hAnsi="Times New Roman"/>
          <w:noProof/>
          <w:sz w:val="28"/>
          <w:szCs w:val="28"/>
        </w:rPr>
        <w:t>.1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B0432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2023 г. № 232 «</w:t>
      </w:r>
      <w:r w:rsidRPr="002306D6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ликвидации Лужского муниципального унитарного предприятия «Землемер» (далее – решение) 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="00C43207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в</w:t>
      </w:r>
      <w:r w:rsidR="00C43207">
        <w:rPr>
          <w:rFonts w:ascii="Times New Roman" w:hAnsi="Times New Roman"/>
          <w:bCs/>
          <w:sz w:val="28"/>
          <w:szCs w:val="28"/>
        </w:rPr>
        <w:t xml:space="preserve"> пункт 2</w:t>
      </w:r>
      <w:r w:rsidR="00D931E8"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="00C83345" w:rsidRPr="00C43207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решения </w:t>
      </w:r>
      <w:r w:rsidR="00C43207">
        <w:rPr>
          <w:rFonts w:ascii="Times New Roman" w:hAnsi="Times New Roman"/>
          <w:bCs/>
          <w:sz w:val="28"/>
          <w:szCs w:val="28"/>
        </w:rPr>
        <w:t>в следующей редакции:</w:t>
      </w:r>
    </w:p>
    <w:p w:rsidR="00ED3537" w:rsidRDefault="00C43207" w:rsidP="00D93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D931E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4320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Установить </w:t>
      </w:r>
      <w:r w:rsidR="00D931E8">
        <w:rPr>
          <w:rFonts w:ascii="Times New Roman" w:eastAsiaTheme="minorHAnsi" w:hAnsi="Times New Roman"/>
          <w:sz w:val="28"/>
          <w:szCs w:val="28"/>
          <w:lang w:eastAsia="en-US"/>
        </w:rPr>
        <w:t>срок ликвидации Лужского МУП «Землемер» в течение 5 месяцев со дня вступления в силу настоящего решения.»</w:t>
      </w:r>
    </w:p>
    <w:p w:rsidR="00ED3537" w:rsidRDefault="00ED3537" w:rsidP="00BE7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 xml:space="preserve">астоящее решение </w:t>
      </w:r>
      <w:r w:rsidR="009206F5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Pr="00556857">
        <w:rPr>
          <w:rFonts w:ascii="Times New Roman" w:hAnsi="Times New Roman"/>
          <w:sz w:val="28"/>
          <w:szCs w:val="28"/>
        </w:rPr>
        <w:t xml:space="preserve">вступает в силу с момента </w:t>
      </w:r>
      <w:proofErr w:type="gramStart"/>
      <w:r w:rsidRPr="00556857">
        <w:rPr>
          <w:rFonts w:ascii="Times New Roman" w:hAnsi="Times New Roman"/>
          <w:sz w:val="28"/>
          <w:szCs w:val="28"/>
        </w:rPr>
        <w:t>официального  опубликования</w:t>
      </w:r>
      <w:proofErr w:type="gramEnd"/>
      <w:r w:rsidRPr="00556857">
        <w:rPr>
          <w:rFonts w:ascii="Times New Roman" w:hAnsi="Times New Roman"/>
          <w:sz w:val="28"/>
          <w:szCs w:val="28"/>
        </w:rPr>
        <w:t>.</w:t>
      </w:r>
    </w:p>
    <w:p w:rsidR="00013807" w:rsidRDefault="00013807" w:rsidP="00BE70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3807" w:rsidRDefault="00013807" w:rsidP="00BE70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3807" w:rsidRPr="00556857" w:rsidRDefault="00013807" w:rsidP="00BE70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D3537" w:rsidRPr="0003273E" w:rsidRDefault="00ED3537" w:rsidP="00ED353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Лужского </w:t>
      </w:r>
      <w:r w:rsidR="00D931E8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</w:t>
      </w:r>
      <w:r w:rsidR="0001380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31E8">
        <w:rPr>
          <w:rFonts w:ascii="Times New Roman" w:hAnsi="Times New Roman"/>
          <w:sz w:val="28"/>
          <w:szCs w:val="28"/>
        </w:rPr>
        <w:t>А.В. Иванов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1E8" w:rsidRDefault="00D931E8" w:rsidP="00120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9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9E5"/>
    <w:multiLevelType w:val="hybridMultilevel"/>
    <w:tmpl w:val="B062280C"/>
    <w:lvl w:ilvl="0" w:tplc="ECA8A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537"/>
    <w:rsid w:val="00013807"/>
    <w:rsid w:val="00032F7A"/>
    <w:rsid w:val="000341D0"/>
    <w:rsid w:val="00075195"/>
    <w:rsid w:val="00120E6B"/>
    <w:rsid w:val="0015220B"/>
    <w:rsid w:val="002230CD"/>
    <w:rsid w:val="002421C3"/>
    <w:rsid w:val="00251A6C"/>
    <w:rsid w:val="00425EA8"/>
    <w:rsid w:val="0046542B"/>
    <w:rsid w:val="00501615"/>
    <w:rsid w:val="00506F66"/>
    <w:rsid w:val="0053154F"/>
    <w:rsid w:val="005775ED"/>
    <w:rsid w:val="005E349C"/>
    <w:rsid w:val="00671AC9"/>
    <w:rsid w:val="00784EBA"/>
    <w:rsid w:val="00786F15"/>
    <w:rsid w:val="007F567C"/>
    <w:rsid w:val="00846575"/>
    <w:rsid w:val="009206F5"/>
    <w:rsid w:val="009229FD"/>
    <w:rsid w:val="009C3321"/>
    <w:rsid w:val="00BE70AA"/>
    <w:rsid w:val="00C0738A"/>
    <w:rsid w:val="00C40474"/>
    <w:rsid w:val="00C43207"/>
    <w:rsid w:val="00C83345"/>
    <w:rsid w:val="00D931E8"/>
    <w:rsid w:val="00DE007E"/>
    <w:rsid w:val="00DE0A74"/>
    <w:rsid w:val="00ED3537"/>
    <w:rsid w:val="00F9704D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09D7"/>
  <w15:docId w15:val="{A0C987C7-27E4-4D22-9EC3-3EFEFBC1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D353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D353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ED35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5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Budennaja</cp:lastModifiedBy>
  <cp:revision>5</cp:revision>
  <cp:lastPrinted>2024-03-12T07:50:00Z</cp:lastPrinted>
  <dcterms:created xsi:type="dcterms:W3CDTF">2024-03-11T08:42:00Z</dcterms:created>
  <dcterms:modified xsi:type="dcterms:W3CDTF">2024-03-12T07:50:00Z</dcterms:modified>
</cp:coreProperties>
</file>