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507CCD" w:rsidRPr="00507CCD" w:rsidRDefault="001F059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106693">
        <w:rPr>
          <w:rFonts w:ascii="Arial" w:hAnsi="Arial" w:cs="Arial"/>
          <w:color w:val="595959"/>
          <w:sz w:val="24"/>
        </w:rPr>
        <w:t>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4E096C" w:rsidRDefault="00E65CE3" w:rsidP="00507CCD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БАБКА ЗА ДЕДКУ</w:t>
      </w:r>
      <w:r w:rsidR="00CD69F5" w:rsidRPr="00CD69F5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КАК ВОЗНИК ДЕФИЦИТ ВНУКОВ И ПОЧЕМУ НЕ СТОИТ ЕГО БОЯТЬСЯ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E65CE3" w:rsidRDefault="00E65CE3" w:rsidP="00226B2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E65CE3">
        <w:rPr>
          <w:rFonts w:ascii="Arial" w:hAnsi="Arial" w:cs="Arial"/>
          <w:b/>
          <w:color w:val="595959"/>
          <w:sz w:val="24"/>
        </w:rPr>
        <w:t xml:space="preserve">За последние 90 лет среднее число внуков у российских бабушек и дедушек сократилось почти в семь раз: если в 1926 году на 100 бабушек и дедушек приходилось 542 внука, то в 2019-м — только 81. В День бабушек и дедушек разбираемся, почему так происходит.  </w:t>
      </w:r>
    </w:p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E65CE3" w:rsidRPr="00E65CE3" w:rsidRDefault="00E65CE3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Рост числа пожилых людей стал обычным явлением в большинстве стран мира — жизнь становится все спокойнее и благополучнее, а медицина помогает справляться со все более сложными заболеваниями. «Пожилых россиян сейчас сравнительно много, так как это представители многочисленного поколения родившихся в конце 1940-х — 1950-х годах», — констатирует заведующая лабораторией количественных методов исследования регионального развития РЭУ имени Г.В. Плеханова Елена Егорова.</w:t>
      </w:r>
    </w:p>
    <w:p w:rsidR="00E65CE3" w:rsidRPr="00E65CE3" w:rsidRDefault="00E65CE3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За послевоенным бумом рождаемости последовал спад 1960–1970-х годов, но самый глубокий провал произошел в конце 1990-х годов. Поэтому молодых людей, которые только вступают в детородный возраст, сейчас мало. «Из-за этого мы видим такую картину: сравнительно много пожилых людей и мало детей — избыток бабушек и дефицит внуков, выражаясь экономическими терминами», — отметила она.</w:t>
      </w:r>
    </w:p>
    <w:p w:rsidR="00E65CE3" w:rsidRPr="00E65CE3" w:rsidRDefault="00E65CE3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На демографические волны накладываются и социокультурные факторы: все чаще молодые женщины откладывают рождение первого ребенка на более поздний срок. Однако в ближайшие годы ситуация может немного улучшиться, так как подрастает относительно многочисленное поколение родившихся в начале 2000-х годов. В настоящее время более 30% населения составляют молодые люди в возрасте от 25 до 40 лет. И именно они через 20 лет дадут значительное увеличение количества людей старшего возраста.</w:t>
      </w:r>
    </w:p>
    <w:p w:rsidR="00E65CE3" w:rsidRPr="00E65CE3" w:rsidRDefault="00E65CE3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«Волны роста и спада будут продолжаться и в будущем, но в целом рождаемость будет снижаться. Этот путь уже прошли все цивилизованные страны, и старение населения — не уникальная проблема России», — сказала Егорова. При этом в нашей стране эта проблема стоит не так остро, как в Японии и многих европейских государствах, где доля пожилых людей доходит до трети от всего населения. По данным последней Всероссийской переписи </w:t>
      </w:r>
      <w:r w:rsidRPr="00E65CE3">
        <w:rPr>
          <w:rFonts w:ascii="Arial" w:hAnsi="Arial" w:cs="Arial"/>
          <w:color w:val="595959"/>
          <w:sz w:val="24"/>
        </w:rPr>
        <w:lastRenderedPageBreak/>
        <w:t xml:space="preserve">населения, прошедшей в 2010 году, численность жителей старше трудоспособного возраста составила 31,7 миллиона человек, или 22,2%.  </w:t>
      </w:r>
    </w:p>
    <w:p w:rsidR="00E65CE3" w:rsidRPr="00E65CE3" w:rsidRDefault="00E65CE3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Суммарный коэффициент рождаемости в России сегодня составляет 1,6 ребенка на одну женщину. «Кроме экономических факторов и мер демографической политики (материнский капитал, различные пособия), значительное влияние на рождаемость оказывает и настрой молодых людей на рождение двух и более детей», — отмечает эксперт. </w:t>
      </w:r>
    </w:p>
    <w:p w:rsidR="00E65CE3" w:rsidRPr="00E65CE3" w:rsidRDefault="00E65CE3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Старение населения становится одной из наиболее значимых проблем современности. Демографическое старение оказывает влияние на рынок труда, развитие социальной сферы и сферы здравоохранения, рынок товаров и услуг, транспорт, а также на структуру семьи и взаимоотношения между людьми, принадлежащими к разным поколениям. Поэтому, пока наши бабушки и дедушки живы, забота о них должна идти не только от государства, но и от детей — в 2019 году на 1000 человек в возрасте от 15 до 59 лет приходится 360 людей пожилого возраста. Другими словами, одна бабушка или один дедушка приходится на трех взрослых. </w:t>
      </w:r>
    </w:p>
    <w:p w:rsidR="004E096C" w:rsidRDefault="00E65CE3" w:rsidP="004E096C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По данным Росстата, в начале нынешнего года в нашей стране проживало 146,8 миллиона человек: 68,1 миллиона мужчин и 78,7 миллиона женщин. При этом детей в возрасте до 9 лет — свыше 18 миллионов, подростков от 10 до 19 лет — более 14,7 миллиона. Точные данные о численности и структуре населения страны станут известны после Всероссийской переписи населения, которая пройдет в октябре 2020 года.  </w:t>
      </w:r>
    </w:p>
    <w:p w:rsid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4E096C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835024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835024" w:rsidRDefault="00974FB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7" w:history="1">
        <w:r w:rsidR="004E096C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974FB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4E096C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974FB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974FB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Default="00974FBD" w:rsidP="004E096C">
      <w:pPr>
        <w:spacing w:after="0"/>
        <w:rPr>
          <w:rFonts w:ascii="Arial" w:hAnsi="Arial" w:cs="Arial"/>
          <w:color w:val="595959"/>
          <w:sz w:val="24"/>
        </w:rPr>
      </w:pPr>
      <w:hyperlink r:id="rId11" w:history="1">
        <w:r w:rsidR="00EB2421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:rsidR="004E096C" w:rsidRP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  <w:r w:rsidRPr="004E096C">
        <w:rPr>
          <w:rFonts w:ascii="Arial" w:hAnsi="Arial" w:cs="Arial"/>
          <w:color w:val="595959"/>
          <w:sz w:val="24"/>
        </w:rPr>
        <w:t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 При обхо</w:t>
      </w:r>
      <w:bookmarkStart w:id="0" w:name="_GoBack"/>
      <w:bookmarkEnd w:id="0"/>
      <w:r w:rsidRPr="004E096C">
        <w:rPr>
          <w:rFonts w:ascii="Arial" w:hAnsi="Arial" w:cs="Arial"/>
          <w:color w:val="595959"/>
          <w:sz w:val="24"/>
        </w:rPr>
        <w:t>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4E096C" w:rsidRP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50" w:rsidRDefault="000F0D50" w:rsidP="00A02726">
      <w:pPr>
        <w:spacing w:after="0" w:line="240" w:lineRule="auto"/>
      </w:pPr>
      <w:r>
        <w:separator/>
      </w:r>
    </w:p>
  </w:endnote>
  <w:endnote w:type="continuationSeparator" w:id="0">
    <w:p w:rsidR="000F0D50" w:rsidRDefault="000F0D5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74FBD">
          <w:fldChar w:fldCharType="begin"/>
        </w:r>
        <w:r w:rsidR="00A02726">
          <w:instrText>PAGE   \* MERGEFORMAT</w:instrText>
        </w:r>
        <w:r w:rsidR="00974FBD">
          <w:fldChar w:fldCharType="separate"/>
        </w:r>
        <w:r w:rsidR="00601B29">
          <w:rPr>
            <w:noProof/>
          </w:rPr>
          <w:t>2</w:t>
        </w:r>
        <w:r w:rsidR="00974FB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50" w:rsidRDefault="000F0D50" w:rsidP="00A02726">
      <w:pPr>
        <w:spacing w:after="0" w:line="240" w:lineRule="auto"/>
      </w:pPr>
      <w:r>
        <w:separator/>
      </w:r>
    </w:p>
  </w:footnote>
  <w:footnote w:type="continuationSeparator" w:id="0">
    <w:p w:rsidR="000F0D50" w:rsidRDefault="000F0D5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74FB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974FBD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15pt;height:122.9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74FB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C7BB7"/>
    <w:rsid w:val="000F0D50"/>
    <w:rsid w:val="00106693"/>
    <w:rsid w:val="0012008B"/>
    <w:rsid w:val="001A0D01"/>
    <w:rsid w:val="001A67BE"/>
    <w:rsid w:val="001F0598"/>
    <w:rsid w:val="00226B2F"/>
    <w:rsid w:val="002409E7"/>
    <w:rsid w:val="002B4EE8"/>
    <w:rsid w:val="002B7060"/>
    <w:rsid w:val="002F118C"/>
    <w:rsid w:val="00341B22"/>
    <w:rsid w:val="004075BB"/>
    <w:rsid w:val="00461A4C"/>
    <w:rsid w:val="004707DB"/>
    <w:rsid w:val="004D0EF3"/>
    <w:rsid w:val="004D533D"/>
    <w:rsid w:val="004E096C"/>
    <w:rsid w:val="00504B55"/>
    <w:rsid w:val="00507CCD"/>
    <w:rsid w:val="00545707"/>
    <w:rsid w:val="005F78D1"/>
    <w:rsid w:val="00601B29"/>
    <w:rsid w:val="00615C25"/>
    <w:rsid w:val="00847513"/>
    <w:rsid w:val="008E179C"/>
    <w:rsid w:val="00962C5A"/>
    <w:rsid w:val="00970E67"/>
    <w:rsid w:val="00974FBD"/>
    <w:rsid w:val="009C2C8A"/>
    <w:rsid w:val="00A02726"/>
    <w:rsid w:val="00A12E94"/>
    <w:rsid w:val="00A30260"/>
    <w:rsid w:val="00B66894"/>
    <w:rsid w:val="00B80983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E65CE3"/>
    <w:rsid w:val="00E86E1E"/>
    <w:rsid w:val="00EB2421"/>
    <w:rsid w:val="00EE36DC"/>
    <w:rsid w:val="00F07B09"/>
    <w:rsid w:val="00F13DA8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gTKw3dQVvCVGJuHqiWG5Z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strana20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87E3-3B69-492D-8CF4-EA1380E0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Fedotova</cp:lastModifiedBy>
  <cp:revision>2</cp:revision>
  <cp:lastPrinted>2019-10-03T16:39:00Z</cp:lastPrinted>
  <dcterms:created xsi:type="dcterms:W3CDTF">2019-12-03T07:31:00Z</dcterms:created>
  <dcterms:modified xsi:type="dcterms:W3CDTF">2019-12-03T07:31:00Z</dcterms:modified>
</cp:coreProperties>
</file>