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7"/>
        <w:gridCol w:w="4838"/>
      </w:tblGrid>
      <w:tr w:rsidR="0073528C" w:rsidRPr="0058722C" w:rsidTr="000C1BE6">
        <w:tc>
          <w:tcPr>
            <w:tcW w:w="4837" w:type="dxa"/>
          </w:tcPr>
          <w:p w:rsidR="0073528C" w:rsidRPr="0058722C" w:rsidRDefault="0073528C" w:rsidP="0073528C">
            <w:pPr>
              <w:rPr>
                <w:sz w:val="28"/>
                <w:szCs w:val="28"/>
              </w:rPr>
            </w:pPr>
          </w:p>
          <w:p w:rsidR="00EA52B7" w:rsidRPr="0058722C" w:rsidRDefault="00EA52B7" w:rsidP="00EA52B7">
            <w:pPr>
              <w:rPr>
                <w:sz w:val="28"/>
                <w:szCs w:val="28"/>
              </w:rPr>
            </w:pPr>
          </w:p>
          <w:p w:rsidR="00EA52B7" w:rsidRPr="0058722C" w:rsidRDefault="00EA52B7" w:rsidP="00EA52B7">
            <w:pPr>
              <w:rPr>
                <w:sz w:val="28"/>
                <w:szCs w:val="28"/>
              </w:rPr>
            </w:pPr>
            <w:r w:rsidRPr="0058722C">
              <w:rPr>
                <w:sz w:val="28"/>
                <w:szCs w:val="28"/>
              </w:rPr>
              <w:t xml:space="preserve">Администрация </w:t>
            </w:r>
          </w:p>
          <w:p w:rsidR="00EA52B7" w:rsidRPr="0058722C" w:rsidRDefault="00EA52B7" w:rsidP="00EA52B7">
            <w:pPr>
              <w:rPr>
                <w:b/>
                <w:sz w:val="28"/>
                <w:szCs w:val="28"/>
              </w:rPr>
            </w:pPr>
            <w:r w:rsidRPr="0058722C">
              <w:rPr>
                <w:sz w:val="28"/>
                <w:szCs w:val="28"/>
              </w:rPr>
              <w:t>Лужского муниципального района</w:t>
            </w:r>
          </w:p>
          <w:p w:rsidR="00EA52B7" w:rsidRPr="0058722C" w:rsidRDefault="00EA52B7" w:rsidP="0073528C">
            <w:pPr>
              <w:rPr>
                <w:b/>
                <w:sz w:val="28"/>
                <w:szCs w:val="28"/>
              </w:rPr>
            </w:pPr>
          </w:p>
          <w:p w:rsidR="00EA52B7" w:rsidRPr="0058722C" w:rsidRDefault="00EA52B7" w:rsidP="0073528C">
            <w:pPr>
              <w:rPr>
                <w:b/>
                <w:sz w:val="28"/>
                <w:szCs w:val="28"/>
              </w:rPr>
            </w:pPr>
          </w:p>
          <w:p w:rsidR="00EA52B7" w:rsidRPr="0058722C" w:rsidRDefault="00EA52B7" w:rsidP="0073528C">
            <w:pPr>
              <w:rPr>
                <w:b/>
                <w:sz w:val="28"/>
                <w:szCs w:val="28"/>
              </w:rPr>
            </w:pPr>
          </w:p>
          <w:p w:rsidR="00EA52B7" w:rsidRPr="0058722C" w:rsidRDefault="00EA52B7" w:rsidP="0073528C">
            <w:pPr>
              <w:rPr>
                <w:b/>
                <w:sz w:val="28"/>
                <w:szCs w:val="28"/>
              </w:rPr>
            </w:pPr>
          </w:p>
          <w:p w:rsidR="0073528C" w:rsidRPr="0058722C" w:rsidRDefault="0073528C" w:rsidP="0073528C">
            <w:pPr>
              <w:rPr>
                <w:b/>
                <w:sz w:val="28"/>
                <w:szCs w:val="28"/>
              </w:rPr>
            </w:pPr>
            <w:r w:rsidRPr="0058722C">
              <w:rPr>
                <w:b/>
                <w:sz w:val="28"/>
                <w:szCs w:val="28"/>
              </w:rPr>
              <w:t>ДОЛЖНОСТНАЯ ИНСТРУКЦИЯ</w:t>
            </w:r>
          </w:p>
          <w:p w:rsidR="0073528C" w:rsidRPr="0058722C" w:rsidRDefault="0073528C" w:rsidP="0073528C">
            <w:pPr>
              <w:rPr>
                <w:sz w:val="28"/>
                <w:szCs w:val="28"/>
              </w:rPr>
            </w:pPr>
          </w:p>
          <w:p w:rsidR="0073528C" w:rsidRPr="0058722C" w:rsidRDefault="0073528C" w:rsidP="0073528C">
            <w:pPr>
              <w:rPr>
                <w:b/>
                <w:sz w:val="28"/>
                <w:szCs w:val="28"/>
              </w:rPr>
            </w:pPr>
            <w:r w:rsidRPr="0058722C">
              <w:rPr>
                <w:b/>
                <w:sz w:val="28"/>
                <w:szCs w:val="28"/>
              </w:rPr>
              <w:t>Главного специалиста сектора финансового муниципального контроля</w:t>
            </w:r>
          </w:p>
        </w:tc>
        <w:tc>
          <w:tcPr>
            <w:tcW w:w="4838" w:type="dxa"/>
          </w:tcPr>
          <w:p w:rsidR="0073528C" w:rsidRPr="0058722C" w:rsidRDefault="0073528C" w:rsidP="0073528C">
            <w:pPr>
              <w:rPr>
                <w:sz w:val="28"/>
                <w:szCs w:val="28"/>
              </w:rPr>
            </w:pPr>
            <w:r w:rsidRPr="0058722C">
              <w:rPr>
                <w:sz w:val="28"/>
                <w:szCs w:val="28"/>
              </w:rPr>
              <w:t>УТВЕРЖДАЮ</w:t>
            </w:r>
          </w:p>
          <w:p w:rsidR="0073528C" w:rsidRPr="0058722C" w:rsidRDefault="0073528C" w:rsidP="0073528C">
            <w:pPr>
              <w:rPr>
                <w:sz w:val="28"/>
                <w:szCs w:val="28"/>
              </w:rPr>
            </w:pPr>
          </w:p>
          <w:p w:rsidR="0073528C" w:rsidRPr="0058722C" w:rsidRDefault="0073528C" w:rsidP="0073528C">
            <w:pPr>
              <w:rPr>
                <w:sz w:val="28"/>
                <w:szCs w:val="28"/>
              </w:rPr>
            </w:pPr>
            <w:r w:rsidRPr="0058722C">
              <w:rPr>
                <w:sz w:val="28"/>
                <w:szCs w:val="28"/>
              </w:rPr>
              <w:t xml:space="preserve">Глава администрации </w:t>
            </w:r>
          </w:p>
          <w:p w:rsidR="0073528C" w:rsidRPr="0058722C" w:rsidRDefault="0073528C" w:rsidP="0073528C">
            <w:pPr>
              <w:rPr>
                <w:sz w:val="28"/>
                <w:szCs w:val="28"/>
              </w:rPr>
            </w:pPr>
            <w:r w:rsidRPr="0058722C">
              <w:rPr>
                <w:sz w:val="28"/>
                <w:szCs w:val="28"/>
              </w:rPr>
              <w:t>Лужского муниципального района</w:t>
            </w:r>
          </w:p>
          <w:p w:rsidR="0073528C" w:rsidRPr="0058722C" w:rsidRDefault="0073528C" w:rsidP="0073528C">
            <w:pPr>
              <w:rPr>
                <w:sz w:val="28"/>
                <w:szCs w:val="28"/>
              </w:rPr>
            </w:pPr>
          </w:p>
          <w:p w:rsidR="0073528C" w:rsidRPr="0058722C" w:rsidRDefault="0073528C" w:rsidP="0073528C">
            <w:pPr>
              <w:rPr>
                <w:sz w:val="28"/>
                <w:szCs w:val="28"/>
              </w:rPr>
            </w:pPr>
            <w:r w:rsidRPr="0058722C">
              <w:rPr>
                <w:sz w:val="28"/>
                <w:szCs w:val="28"/>
              </w:rPr>
              <w:t>________________ О.М. Малащенко</w:t>
            </w:r>
          </w:p>
          <w:p w:rsidR="0073528C" w:rsidRPr="0058722C" w:rsidRDefault="0073528C" w:rsidP="0073528C">
            <w:pPr>
              <w:rPr>
                <w:sz w:val="28"/>
                <w:szCs w:val="28"/>
              </w:rPr>
            </w:pPr>
            <w:r w:rsidRPr="0058722C">
              <w:rPr>
                <w:sz w:val="28"/>
                <w:szCs w:val="28"/>
              </w:rPr>
              <w:t>«___»________________20__ г.</w:t>
            </w:r>
          </w:p>
        </w:tc>
      </w:tr>
    </w:tbl>
    <w:p w:rsidR="008B1806" w:rsidRPr="0058722C" w:rsidRDefault="008B1806" w:rsidP="008B1806">
      <w:pPr>
        <w:jc w:val="center"/>
        <w:rPr>
          <w:sz w:val="28"/>
          <w:szCs w:val="28"/>
        </w:rPr>
      </w:pPr>
    </w:p>
    <w:p w:rsidR="008B1806" w:rsidRPr="0058722C" w:rsidRDefault="008B1806" w:rsidP="008B1806">
      <w:pPr>
        <w:jc w:val="center"/>
        <w:rPr>
          <w:sz w:val="28"/>
          <w:szCs w:val="28"/>
        </w:rPr>
      </w:pPr>
    </w:p>
    <w:p w:rsidR="00075514" w:rsidRPr="0058722C" w:rsidRDefault="008B1806" w:rsidP="00E33D6D">
      <w:pPr>
        <w:numPr>
          <w:ilvl w:val="0"/>
          <w:numId w:val="1"/>
        </w:numPr>
        <w:jc w:val="center"/>
        <w:rPr>
          <w:b/>
          <w:sz w:val="28"/>
          <w:szCs w:val="28"/>
        </w:rPr>
      </w:pPr>
      <w:r w:rsidRPr="0058722C">
        <w:rPr>
          <w:b/>
          <w:sz w:val="28"/>
          <w:szCs w:val="28"/>
        </w:rPr>
        <w:t>О</w:t>
      </w:r>
      <w:r w:rsidR="00075514" w:rsidRPr="0058722C">
        <w:rPr>
          <w:b/>
          <w:sz w:val="28"/>
          <w:szCs w:val="28"/>
        </w:rPr>
        <w:t>бщие положения</w:t>
      </w:r>
    </w:p>
    <w:p w:rsidR="00075514" w:rsidRPr="0058722C" w:rsidRDefault="00075514" w:rsidP="00075514">
      <w:pPr>
        <w:ind w:left="360"/>
        <w:rPr>
          <w:sz w:val="28"/>
          <w:szCs w:val="28"/>
        </w:rPr>
      </w:pPr>
    </w:p>
    <w:p w:rsidR="00D77E5C" w:rsidRPr="00DD5DE2" w:rsidRDefault="00D77E5C" w:rsidP="00D77E5C">
      <w:pPr>
        <w:jc w:val="both"/>
        <w:rPr>
          <w:sz w:val="28"/>
          <w:szCs w:val="28"/>
        </w:rPr>
      </w:pPr>
      <w:r w:rsidRPr="00DD5DE2">
        <w:rPr>
          <w:sz w:val="28"/>
          <w:szCs w:val="28"/>
        </w:rPr>
        <w:t xml:space="preserve">      </w:t>
      </w:r>
      <w:r w:rsidRPr="00DD5DE2">
        <w:rPr>
          <w:color w:val="000000"/>
          <w:spacing w:val="26"/>
          <w:sz w:val="28"/>
          <w:szCs w:val="28"/>
        </w:rPr>
        <w:t>1.1</w:t>
      </w:r>
      <w:r w:rsidRPr="00DD5DE2">
        <w:rPr>
          <w:color w:val="000000"/>
          <w:spacing w:val="16"/>
          <w:sz w:val="28"/>
          <w:szCs w:val="28"/>
        </w:rPr>
        <w:t xml:space="preserve">. Настоящая должностная инструкция разработана в соответствии с </w:t>
      </w:r>
      <w:r w:rsidRPr="00DD5DE2">
        <w:rPr>
          <w:color w:val="000000"/>
          <w:spacing w:val="3"/>
          <w:sz w:val="28"/>
          <w:szCs w:val="28"/>
        </w:rPr>
        <w:t xml:space="preserve">действующим законодательством о муниципальной службе, трудовым законодательством </w:t>
      </w:r>
      <w:r w:rsidRPr="00DD5DE2">
        <w:rPr>
          <w:color w:val="000000"/>
          <w:spacing w:val="7"/>
          <w:sz w:val="28"/>
          <w:szCs w:val="28"/>
        </w:rPr>
        <w:t xml:space="preserve">и регламентирует вопросы трудовой (служебной) деятельности </w:t>
      </w:r>
      <w:r>
        <w:rPr>
          <w:color w:val="000000"/>
          <w:spacing w:val="7"/>
          <w:sz w:val="28"/>
          <w:szCs w:val="28"/>
        </w:rPr>
        <w:t>заведующего</w:t>
      </w:r>
      <w:r w:rsidRPr="00DD5DE2">
        <w:rPr>
          <w:color w:val="000000"/>
          <w:spacing w:val="7"/>
          <w:sz w:val="28"/>
          <w:szCs w:val="28"/>
        </w:rPr>
        <w:t xml:space="preserve"> сектор</w:t>
      </w:r>
      <w:r>
        <w:rPr>
          <w:color w:val="000000"/>
          <w:spacing w:val="7"/>
          <w:sz w:val="28"/>
          <w:szCs w:val="28"/>
        </w:rPr>
        <w:t>ом</w:t>
      </w:r>
      <w:r w:rsidRPr="00DD5DE2">
        <w:rPr>
          <w:color w:val="000000"/>
          <w:spacing w:val="7"/>
          <w:sz w:val="28"/>
          <w:szCs w:val="28"/>
        </w:rPr>
        <w:t xml:space="preserve"> муниципальной службы и кадровой работы (далее - </w:t>
      </w:r>
      <w:r>
        <w:rPr>
          <w:color w:val="000000"/>
          <w:spacing w:val="7"/>
          <w:sz w:val="28"/>
          <w:szCs w:val="28"/>
        </w:rPr>
        <w:t>заведующий сектором</w:t>
      </w:r>
      <w:r w:rsidRPr="00DD5DE2">
        <w:rPr>
          <w:color w:val="000000"/>
          <w:spacing w:val="7"/>
          <w:sz w:val="28"/>
          <w:szCs w:val="28"/>
        </w:rPr>
        <w:t>)</w:t>
      </w:r>
      <w:r w:rsidRPr="00DD5DE2">
        <w:rPr>
          <w:color w:val="000000"/>
          <w:spacing w:val="-24"/>
          <w:sz w:val="28"/>
          <w:szCs w:val="28"/>
        </w:rPr>
        <w:t>.</w:t>
      </w:r>
    </w:p>
    <w:p w:rsidR="00D77E5C" w:rsidRPr="00DD5DE2" w:rsidRDefault="00D77E5C" w:rsidP="00D77E5C">
      <w:pPr>
        <w:shd w:val="clear" w:color="auto" w:fill="FFFFFF"/>
        <w:spacing w:before="10" w:line="317" w:lineRule="exact"/>
        <w:ind w:left="38" w:right="67" w:firstLine="514"/>
        <w:jc w:val="both"/>
        <w:rPr>
          <w:sz w:val="28"/>
          <w:szCs w:val="28"/>
        </w:rPr>
      </w:pPr>
      <w:r>
        <w:rPr>
          <w:color w:val="000000"/>
          <w:spacing w:val="7"/>
          <w:sz w:val="28"/>
          <w:szCs w:val="28"/>
        </w:rPr>
        <w:t xml:space="preserve">Главный специалист </w:t>
      </w:r>
      <w:r w:rsidRPr="00DD5DE2">
        <w:rPr>
          <w:color w:val="000000"/>
          <w:spacing w:val="-2"/>
          <w:sz w:val="28"/>
          <w:szCs w:val="28"/>
        </w:rPr>
        <w:t xml:space="preserve">принимается на работу главой администрации с оформлением </w:t>
      </w:r>
      <w:r w:rsidRPr="00DD5DE2">
        <w:rPr>
          <w:color w:val="000000"/>
          <w:spacing w:val="-3"/>
          <w:sz w:val="28"/>
          <w:szCs w:val="28"/>
        </w:rPr>
        <w:t>распоряжения администрации Лужского муниципального района</w:t>
      </w:r>
      <w:r w:rsidRPr="00DD5DE2">
        <w:rPr>
          <w:color w:val="000000"/>
          <w:spacing w:val="-6"/>
          <w:sz w:val="28"/>
          <w:szCs w:val="28"/>
        </w:rPr>
        <w:t xml:space="preserve">, на основании трудового договора </w:t>
      </w:r>
      <w:r w:rsidRPr="00DD5DE2">
        <w:rPr>
          <w:color w:val="000000"/>
          <w:spacing w:val="-7"/>
          <w:sz w:val="28"/>
          <w:szCs w:val="28"/>
        </w:rPr>
        <w:t>(контракта) в установленном законом порядке.</w:t>
      </w:r>
    </w:p>
    <w:p w:rsidR="00D77E5C" w:rsidRPr="00DD5DE2" w:rsidRDefault="00D77E5C" w:rsidP="00D77E5C">
      <w:pPr>
        <w:shd w:val="clear" w:color="auto" w:fill="FFFFFF"/>
        <w:spacing w:line="317" w:lineRule="exact"/>
        <w:ind w:left="58" w:firstLine="24"/>
        <w:jc w:val="both"/>
        <w:rPr>
          <w:sz w:val="28"/>
          <w:szCs w:val="28"/>
        </w:rPr>
      </w:pPr>
      <w:r w:rsidRPr="00DD5DE2">
        <w:rPr>
          <w:color w:val="000000"/>
          <w:spacing w:val="1"/>
          <w:sz w:val="28"/>
          <w:szCs w:val="28"/>
        </w:rPr>
        <w:t xml:space="preserve">1.2. На     должность      </w:t>
      </w:r>
      <w:r>
        <w:rPr>
          <w:color w:val="000000"/>
          <w:spacing w:val="7"/>
          <w:sz w:val="28"/>
          <w:szCs w:val="28"/>
        </w:rPr>
        <w:t>главного специалиста</w:t>
      </w:r>
      <w:r w:rsidRPr="00DD5DE2">
        <w:rPr>
          <w:color w:val="000000"/>
          <w:spacing w:val="7"/>
          <w:sz w:val="28"/>
          <w:szCs w:val="28"/>
        </w:rPr>
        <w:t xml:space="preserve"> </w:t>
      </w:r>
      <w:r>
        <w:rPr>
          <w:color w:val="000000"/>
          <w:spacing w:val="7"/>
          <w:sz w:val="28"/>
          <w:szCs w:val="28"/>
        </w:rPr>
        <w:t xml:space="preserve">сектора </w:t>
      </w:r>
      <w:r w:rsidRPr="00DD5DE2">
        <w:rPr>
          <w:color w:val="000000"/>
          <w:spacing w:val="1"/>
          <w:sz w:val="28"/>
          <w:szCs w:val="28"/>
        </w:rPr>
        <w:t xml:space="preserve">назначается     лицо, соответствующее </w:t>
      </w:r>
      <w:r w:rsidRPr="00DD5DE2">
        <w:rPr>
          <w:color w:val="000000"/>
          <w:spacing w:val="-6"/>
          <w:sz w:val="28"/>
          <w:szCs w:val="28"/>
        </w:rPr>
        <w:t>квалификационным требованиям к муниципальной должности муниципальной службы.</w:t>
      </w:r>
    </w:p>
    <w:p w:rsidR="00D77E5C" w:rsidRPr="00DD5DE2" w:rsidRDefault="00D77E5C" w:rsidP="00D77E5C">
      <w:pPr>
        <w:shd w:val="clear" w:color="auto" w:fill="FFFFFF"/>
        <w:tabs>
          <w:tab w:val="left" w:pos="3960"/>
          <w:tab w:val="left" w:pos="7238"/>
        </w:tabs>
        <w:spacing w:line="317" w:lineRule="exact"/>
        <w:ind w:left="82"/>
        <w:jc w:val="both"/>
        <w:rPr>
          <w:sz w:val="28"/>
          <w:szCs w:val="28"/>
        </w:rPr>
      </w:pPr>
      <w:r w:rsidRPr="00DD5DE2">
        <w:rPr>
          <w:color w:val="000000"/>
          <w:spacing w:val="-11"/>
          <w:sz w:val="28"/>
          <w:szCs w:val="28"/>
        </w:rPr>
        <w:t xml:space="preserve">1.3. </w:t>
      </w:r>
      <w:r>
        <w:rPr>
          <w:color w:val="000000"/>
          <w:spacing w:val="7"/>
          <w:sz w:val="28"/>
          <w:szCs w:val="28"/>
        </w:rPr>
        <w:t>Главный специалист сектора</w:t>
      </w:r>
      <w:r>
        <w:rPr>
          <w:color w:val="000000"/>
          <w:spacing w:val="-11"/>
          <w:sz w:val="28"/>
          <w:szCs w:val="28"/>
        </w:rPr>
        <w:t xml:space="preserve"> </w:t>
      </w:r>
      <w:r w:rsidRPr="00DD5DE2">
        <w:rPr>
          <w:color w:val="000000"/>
          <w:spacing w:val="-11"/>
          <w:sz w:val="28"/>
          <w:szCs w:val="28"/>
        </w:rPr>
        <w:t>н</w:t>
      </w:r>
      <w:r w:rsidRPr="00DD5DE2">
        <w:rPr>
          <w:color w:val="000000"/>
          <w:spacing w:val="-8"/>
          <w:sz w:val="28"/>
          <w:szCs w:val="28"/>
        </w:rPr>
        <w:t xml:space="preserve">епосредственно </w:t>
      </w:r>
      <w:r w:rsidRPr="00DD5DE2">
        <w:rPr>
          <w:color w:val="000000"/>
          <w:spacing w:val="-12"/>
          <w:sz w:val="28"/>
          <w:szCs w:val="28"/>
        </w:rPr>
        <w:t xml:space="preserve">подчиняется  </w:t>
      </w:r>
      <w:r w:rsidRPr="00DD5DE2">
        <w:rPr>
          <w:sz w:val="28"/>
          <w:szCs w:val="28"/>
        </w:rPr>
        <w:t>глав</w:t>
      </w:r>
      <w:r>
        <w:rPr>
          <w:sz w:val="28"/>
          <w:szCs w:val="28"/>
        </w:rPr>
        <w:t>е</w:t>
      </w:r>
      <w:r w:rsidRPr="00DD5DE2">
        <w:rPr>
          <w:sz w:val="28"/>
          <w:szCs w:val="28"/>
        </w:rPr>
        <w:t xml:space="preserve"> администрации</w:t>
      </w:r>
      <w:r w:rsidRPr="00DD5DE2">
        <w:rPr>
          <w:color w:val="000000"/>
          <w:spacing w:val="7"/>
          <w:sz w:val="28"/>
          <w:szCs w:val="28"/>
        </w:rPr>
        <w:t>.</w:t>
      </w:r>
    </w:p>
    <w:p w:rsidR="00D77E5C" w:rsidRPr="00DD5DE2" w:rsidRDefault="00D77E5C" w:rsidP="00D77E5C">
      <w:pPr>
        <w:shd w:val="clear" w:color="auto" w:fill="FFFFFF"/>
        <w:spacing w:before="5" w:line="317" w:lineRule="exact"/>
        <w:ind w:left="29" w:right="77"/>
        <w:jc w:val="both"/>
        <w:rPr>
          <w:color w:val="000000"/>
          <w:spacing w:val="-7"/>
          <w:sz w:val="28"/>
          <w:szCs w:val="28"/>
        </w:rPr>
      </w:pPr>
      <w:r w:rsidRPr="00DD5DE2">
        <w:rPr>
          <w:color w:val="000000"/>
          <w:spacing w:val="6"/>
          <w:sz w:val="28"/>
          <w:szCs w:val="28"/>
        </w:rPr>
        <w:t xml:space="preserve">1.4.В своей деятельности </w:t>
      </w:r>
      <w:r>
        <w:rPr>
          <w:color w:val="000000"/>
          <w:spacing w:val="7"/>
          <w:sz w:val="28"/>
          <w:szCs w:val="28"/>
        </w:rPr>
        <w:t>главный специалист</w:t>
      </w:r>
      <w:r w:rsidRPr="00DD5DE2">
        <w:rPr>
          <w:color w:val="000000"/>
          <w:spacing w:val="6"/>
          <w:sz w:val="28"/>
          <w:szCs w:val="28"/>
        </w:rPr>
        <w:t xml:space="preserve"> </w:t>
      </w:r>
      <w:r>
        <w:rPr>
          <w:color w:val="000000"/>
          <w:spacing w:val="6"/>
          <w:sz w:val="28"/>
          <w:szCs w:val="28"/>
        </w:rPr>
        <w:t xml:space="preserve">сектора </w:t>
      </w:r>
      <w:r w:rsidRPr="00DD5DE2">
        <w:rPr>
          <w:color w:val="000000"/>
          <w:spacing w:val="6"/>
          <w:sz w:val="28"/>
          <w:szCs w:val="28"/>
        </w:rPr>
        <w:t xml:space="preserve">руководствуется Конституцией РФ, </w:t>
      </w:r>
      <w:r w:rsidRPr="00DD5DE2">
        <w:rPr>
          <w:color w:val="000000"/>
          <w:spacing w:val="-6"/>
          <w:sz w:val="28"/>
          <w:szCs w:val="28"/>
        </w:rPr>
        <w:t xml:space="preserve">действующим законодательством Российской Федерации и Ленинградской области, Уставом Лужского муниципального района, Положением, об администрации Лужского муниципального </w:t>
      </w:r>
      <w:r w:rsidRPr="00DD5DE2">
        <w:rPr>
          <w:color w:val="000000"/>
          <w:spacing w:val="-7"/>
          <w:sz w:val="28"/>
          <w:szCs w:val="28"/>
        </w:rPr>
        <w:t xml:space="preserve">района, распоряжениями и постановлениями администрации. Положением об отделе, правилами внутреннего трудового распорядка и охраны труда, настоящей должностной инструкцией. </w:t>
      </w:r>
    </w:p>
    <w:p w:rsidR="00D77E5C" w:rsidRPr="00DD5DE2" w:rsidRDefault="00D77E5C" w:rsidP="00D77E5C">
      <w:pPr>
        <w:shd w:val="clear" w:color="auto" w:fill="FFFFFF"/>
        <w:spacing w:before="5" w:line="317" w:lineRule="exact"/>
        <w:ind w:left="29" w:right="77"/>
        <w:jc w:val="both"/>
        <w:rPr>
          <w:sz w:val="28"/>
          <w:szCs w:val="28"/>
        </w:rPr>
      </w:pPr>
      <w:r w:rsidRPr="00DD5DE2">
        <w:rPr>
          <w:color w:val="000000"/>
          <w:spacing w:val="5"/>
          <w:sz w:val="28"/>
          <w:szCs w:val="28"/>
        </w:rPr>
        <w:t>1.5.</w:t>
      </w:r>
      <w:r>
        <w:rPr>
          <w:color w:val="000000"/>
          <w:spacing w:val="7"/>
          <w:sz w:val="28"/>
          <w:szCs w:val="28"/>
        </w:rPr>
        <w:t>Главный специалист</w:t>
      </w:r>
      <w:r w:rsidRPr="00DD5DE2">
        <w:rPr>
          <w:color w:val="000000"/>
          <w:spacing w:val="5"/>
          <w:sz w:val="28"/>
          <w:szCs w:val="28"/>
        </w:rPr>
        <w:t xml:space="preserve"> </w:t>
      </w:r>
      <w:r>
        <w:rPr>
          <w:color w:val="000000"/>
          <w:spacing w:val="5"/>
          <w:sz w:val="28"/>
          <w:szCs w:val="28"/>
        </w:rPr>
        <w:t xml:space="preserve">сектора </w:t>
      </w:r>
      <w:r w:rsidRPr="00DD5DE2">
        <w:rPr>
          <w:color w:val="000000"/>
          <w:spacing w:val="5"/>
          <w:sz w:val="28"/>
          <w:szCs w:val="28"/>
        </w:rPr>
        <w:t xml:space="preserve">при осуществлении своей деятельности должен знать: </w:t>
      </w:r>
      <w:r w:rsidRPr="00DD5DE2">
        <w:rPr>
          <w:color w:val="000000"/>
          <w:sz w:val="28"/>
          <w:szCs w:val="28"/>
        </w:rPr>
        <w:t xml:space="preserve">Конституцию РФ, федеральные и конституционные законы и иные нормативные правовые акты, регламентирующие работу органов местного самоуправления, Устав Лужского </w:t>
      </w:r>
      <w:r w:rsidRPr="00DD5DE2">
        <w:rPr>
          <w:color w:val="000000"/>
          <w:spacing w:val="-1"/>
          <w:sz w:val="28"/>
          <w:szCs w:val="28"/>
        </w:rPr>
        <w:t xml:space="preserve">муниципального района. Положение о </w:t>
      </w:r>
      <w:r w:rsidR="00934503">
        <w:rPr>
          <w:color w:val="000000"/>
          <w:spacing w:val="-1"/>
          <w:sz w:val="28"/>
          <w:szCs w:val="28"/>
        </w:rPr>
        <w:t>секторе финансового муниципального контроля админи</w:t>
      </w:r>
      <w:r w:rsidRPr="00DD5DE2">
        <w:rPr>
          <w:color w:val="000000"/>
          <w:spacing w:val="-1"/>
          <w:sz w:val="28"/>
          <w:szCs w:val="28"/>
        </w:rPr>
        <w:t xml:space="preserve">страции Лужского муниципального района, </w:t>
      </w:r>
      <w:r w:rsidRPr="00DD5DE2">
        <w:rPr>
          <w:color w:val="000000"/>
          <w:spacing w:val="-2"/>
          <w:sz w:val="28"/>
          <w:szCs w:val="28"/>
        </w:rPr>
        <w:t>иные муниципальные нормативно-правовые акты.</w:t>
      </w:r>
    </w:p>
    <w:p w:rsidR="00D77E5C" w:rsidRPr="00DD5DE2" w:rsidRDefault="00D77E5C" w:rsidP="00D77E5C">
      <w:pPr>
        <w:jc w:val="both"/>
        <w:rPr>
          <w:sz w:val="28"/>
          <w:szCs w:val="28"/>
        </w:rPr>
      </w:pPr>
      <w:r w:rsidRPr="00DD5DE2">
        <w:rPr>
          <w:sz w:val="28"/>
          <w:szCs w:val="28"/>
        </w:rPr>
        <w:t xml:space="preserve">1.6.На время отсутствия </w:t>
      </w:r>
      <w:r>
        <w:rPr>
          <w:color w:val="000000"/>
          <w:spacing w:val="7"/>
          <w:sz w:val="28"/>
          <w:szCs w:val="28"/>
        </w:rPr>
        <w:t>главного специалиста сектора</w:t>
      </w:r>
      <w:r>
        <w:rPr>
          <w:sz w:val="28"/>
          <w:szCs w:val="28"/>
        </w:rPr>
        <w:t xml:space="preserve"> </w:t>
      </w:r>
      <w:r w:rsidRPr="00DD5DE2">
        <w:rPr>
          <w:sz w:val="28"/>
          <w:szCs w:val="28"/>
        </w:rPr>
        <w:t>(отпуск, командировка, болезнь, пр.) его права и обязанности переходят лицу, назначенному распоряжением администрации.</w:t>
      </w:r>
    </w:p>
    <w:p w:rsidR="00CA6E59" w:rsidRPr="0058722C" w:rsidRDefault="00CA6E59" w:rsidP="003A6EE9">
      <w:pPr>
        <w:ind w:left="660"/>
        <w:rPr>
          <w:sz w:val="28"/>
          <w:szCs w:val="28"/>
        </w:rPr>
      </w:pPr>
    </w:p>
    <w:p w:rsidR="005808BF" w:rsidRPr="0058722C" w:rsidRDefault="005808BF" w:rsidP="003A6EE9">
      <w:pPr>
        <w:ind w:left="660"/>
        <w:rPr>
          <w:sz w:val="28"/>
          <w:szCs w:val="28"/>
        </w:rPr>
      </w:pPr>
    </w:p>
    <w:p w:rsidR="005808BF" w:rsidRPr="0058722C" w:rsidRDefault="00C61AE1" w:rsidP="005808BF">
      <w:pPr>
        <w:pStyle w:val="a8"/>
        <w:numPr>
          <w:ilvl w:val="0"/>
          <w:numId w:val="1"/>
        </w:numPr>
        <w:jc w:val="center"/>
        <w:rPr>
          <w:b/>
          <w:sz w:val="28"/>
          <w:szCs w:val="28"/>
        </w:rPr>
      </w:pPr>
      <w:r>
        <w:rPr>
          <w:b/>
          <w:sz w:val="28"/>
          <w:szCs w:val="28"/>
        </w:rPr>
        <w:t xml:space="preserve">Основные задачи и </w:t>
      </w:r>
      <w:r w:rsidR="005808BF" w:rsidRPr="0058722C">
        <w:rPr>
          <w:b/>
          <w:sz w:val="28"/>
          <w:szCs w:val="28"/>
        </w:rPr>
        <w:t xml:space="preserve">обязанности </w:t>
      </w:r>
    </w:p>
    <w:p w:rsidR="005808BF" w:rsidRPr="0058722C" w:rsidRDefault="005808BF" w:rsidP="005808BF">
      <w:pPr>
        <w:ind w:left="660"/>
        <w:jc w:val="both"/>
        <w:rPr>
          <w:sz w:val="28"/>
          <w:szCs w:val="28"/>
        </w:rPr>
      </w:pPr>
    </w:p>
    <w:p w:rsidR="0040269E" w:rsidRPr="00E9067D" w:rsidRDefault="0040269E" w:rsidP="0040269E">
      <w:pPr>
        <w:adjustRightInd w:val="0"/>
        <w:spacing w:line="336" w:lineRule="atLeast"/>
        <w:ind w:firstLine="709"/>
        <w:jc w:val="both"/>
        <w:rPr>
          <w:sz w:val="28"/>
          <w:szCs w:val="28"/>
        </w:rPr>
      </w:pPr>
      <w:r w:rsidRPr="00E9067D">
        <w:rPr>
          <w:sz w:val="28"/>
          <w:szCs w:val="28"/>
        </w:rPr>
        <w:t xml:space="preserve">Исходя из задач и функций, определенных Положением о секторе финансового муниципального контроля администрации  </w:t>
      </w:r>
      <w:r>
        <w:rPr>
          <w:sz w:val="28"/>
          <w:szCs w:val="28"/>
        </w:rPr>
        <w:t>Лужского муниципального</w:t>
      </w:r>
      <w:r w:rsidRPr="00E9067D">
        <w:rPr>
          <w:sz w:val="28"/>
          <w:szCs w:val="28"/>
        </w:rPr>
        <w:t xml:space="preserve"> район</w:t>
      </w:r>
      <w:r>
        <w:rPr>
          <w:sz w:val="28"/>
          <w:szCs w:val="28"/>
        </w:rPr>
        <w:t xml:space="preserve">а </w:t>
      </w:r>
      <w:r w:rsidRPr="00E9067D">
        <w:rPr>
          <w:sz w:val="28"/>
          <w:szCs w:val="28"/>
        </w:rPr>
        <w:t xml:space="preserve"> (далее – Положение о  секторе) на </w:t>
      </w:r>
      <w:r>
        <w:rPr>
          <w:sz w:val="28"/>
          <w:szCs w:val="28"/>
        </w:rPr>
        <w:t>главного</w:t>
      </w:r>
      <w:r w:rsidRPr="00E9067D">
        <w:rPr>
          <w:sz w:val="28"/>
          <w:szCs w:val="28"/>
        </w:rPr>
        <w:t xml:space="preserve"> специалиста сектора возлагается следующее:</w:t>
      </w:r>
    </w:p>
    <w:p w:rsidR="0040269E" w:rsidRPr="00E9067D" w:rsidRDefault="0040269E" w:rsidP="0040269E">
      <w:pPr>
        <w:adjustRightInd w:val="0"/>
        <w:spacing w:line="336" w:lineRule="atLeast"/>
        <w:ind w:firstLine="709"/>
        <w:jc w:val="both"/>
        <w:rPr>
          <w:sz w:val="28"/>
          <w:szCs w:val="28"/>
        </w:rPr>
      </w:pPr>
      <w:r w:rsidRPr="00E9067D">
        <w:rPr>
          <w:sz w:val="28"/>
          <w:szCs w:val="28"/>
        </w:rPr>
        <w:t>2.1. Отчет  перед вышестоящим руководителем по результатам собственной служебной деятельности.</w:t>
      </w:r>
    </w:p>
    <w:p w:rsidR="0040269E" w:rsidRPr="00E9067D" w:rsidRDefault="0040269E" w:rsidP="0040269E">
      <w:pPr>
        <w:adjustRightInd w:val="0"/>
        <w:spacing w:line="336" w:lineRule="atLeast"/>
        <w:ind w:firstLine="709"/>
        <w:jc w:val="both"/>
        <w:rPr>
          <w:sz w:val="28"/>
          <w:szCs w:val="28"/>
        </w:rPr>
      </w:pPr>
      <w:r w:rsidRPr="00E9067D">
        <w:rPr>
          <w:sz w:val="28"/>
          <w:szCs w:val="28"/>
        </w:rPr>
        <w:t>2.2. Выполнение точно и в срок указаний и поручений вышестоящего руководителя, а в его отсутствие - лица, его замещающего.</w:t>
      </w:r>
    </w:p>
    <w:p w:rsidR="0040269E" w:rsidRPr="00E9067D" w:rsidRDefault="0040269E" w:rsidP="0040269E">
      <w:pPr>
        <w:adjustRightInd w:val="0"/>
        <w:spacing w:line="336" w:lineRule="atLeast"/>
        <w:ind w:firstLine="709"/>
        <w:jc w:val="both"/>
        <w:rPr>
          <w:sz w:val="28"/>
          <w:szCs w:val="28"/>
        </w:rPr>
      </w:pPr>
      <w:r w:rsidRPr="00E9067D">
        <w:rPr>
          <w:sz w:val="28"/>
          <w:szCs w:val="28"/>
        </w:rPr>
        <w:t>2.3.   Осуществление  проверок  финансово-хозяйственной   деятельности главных   распорядителей,   распорядителей,   получателей   средств   местного бюджета, других участников бюджетного процесса, а также муниципальных предприятий и учреждений, организаций, доли в уставных капиталах которых находятся в муниципальной собственности, муниципальных заказчиков, контрактных служб, контрактных управляющих, уполномоченных органов, уполномоченных учреждени</w:t>
      </w:r>
      <w:r>
        <w:rPr>
          <w:sz w:val="28"/>
          <w:szCs w:val="28"/>
        </w:rPr>
        <w:t>й</w:t>
      </w:r>
      <w:r w:rsidRPr="00E9067D">
        <w:rPr>
          <w:sz w:val="28"/>
          <w:szCs w:val="28"/>
        </w:rPr>
        <w:t>, осуществляющих действия, направленные на осуществление закупок товаров, работ, услуг для муниципальных нужд в соответствии с Федеральным законом о контрактной системе</w:t>
      </w:r>
    </w:p>
    <w:p w:rsidR="0040269E" w:rsidRPr="00E9067D" w:rsidRDefault="0040269E" w:rsidP="0040269E">
      <w:pPr>
        <w:adjustRightInd w:val="0"/>
        <w:spacing w:line="336" w:lineRule="atLeast"/>
        <w:ind w:firstLine="709"/>
        <w:jc w:val="both"/>
        <w:rPr>
          <w:sz w:val="28"/>
          <w:szCs w:val="28"/>
        </w:rPr>
      </w:pPr>
      <w:r w:rsidRPr="00E9067D">
        <w:rPr>
          <w:sz w:val="28"/>
          <w:szCs w:val="28"/>
        </w:rPr>
        <w:t xml:space="preserve">2.4. Участие  в разработке планов контрольных мероприятий. </w:t>
      </w:r>
    </w:p>
    <w:p w:rsidR="0040269E" w:rsidRPr="00E9067D" w:rsidRDefault="0040269E" w:rsidP="0040269E">
      <w:pPr>
        <w:adjustRightInd w:val="0"/>
        <w:spacing w:line="336" w:lineRule="atLeast"/>
        <w:ind w:firstLine="709"/>
        <w:jc w:val="both"/>
        <w:rPr>
          <w:sz w:val="28"/>
          <w:szCs w:val="28"/>
        </w:rPr>
      </w:pPr>
      <w:r w:rsidRPr="00E9067D">
        <w:rPr>
          <w:sz w:val="28"/>
          <w:szCs w:val="28"/>
        </w:rPr>
        <w:t>2.5. Участие  в разработке и подготовке проектов муниципальных правовых  актов, договоров, соглашений, а также иных служебных документов по вопросам, относящимся  к компетенции сектора.</w:t>
      </w:r>
    </w:p>
    <w:p w:rsidR="0040269E" w:rsidRPr="00E9067D" w:rsidRDefault="0040269E" w:rsidP="0040269E">
      <w:pPr>
        <w:adjustRightInd w:val="0"/>
        <w:spacing w:line="336" w:lineRule="atLeast"/>
        <w:ind w:firstLine="709"/>
        <w:jc w:val="both"/>
        <w:rPr>
          <w:sz w:val="28"/>
          <w:szCs w:val="28"/>
        </w:rPr>
      </w:pPr>
      <w:r w:rsidRPr="00E9067D">
        <w:rPr>
          <w:sz w:val="28"/>
          <w:szCs w:val="28"/>
        </w:rPr>
        <w:t>2.6. Оформление результатов проверок и представление их в соответствующие инстанции для принятия необходимых мер.</w:t>
      </w:r>
    </w:p>
    <w:p w:rsidR="0040269E" w:rsidRPr="00E9067D" w:rsidRDefault="0040269E" w:rsidP="0040269E">
      <w:pPr>
        <w:adjustRightInd w:val="0"/>
        <w:spacing w:line="336" w:lineRule="atLeast"/>
        <w:ind w:firstLine="709"/>
        <w:jc w:val="both"/>
        <w:rPr>
          <w:sz w:val="28"/>
          <w:szCs w:val="28"/>
        </w:rPr>
      </w:pPr>
      <w:r w:rsidRPr="00E9067D">
        <w:rPr>
          <w:sz w:val="28"/>
          <w:szCs w:val="28"/>
        </w:rPr>
        <w:t>2.7.  Разработку  и осуществление мер, направленных на повышение эффективности целевого использования бюджетных средств.</w:t>
      </w:r>
    </w:p>
    <w:p w:rsidR="0040269E" w:rsidRPr="00E9067D" w:rsidRDefault="0040269E" w:rsidP="0040269E">
      <w:pPr>
        <w:adjustRightInd w:val="0"/>
        <w:spacing w:line="336" w:lineRule="atLeast"/>
        <w:ind w:firstLine="709"/>
        <w:jc w:val="both"/>
        <w:rPr>
          <w:sz w:val="28"/>
          <w:szCs w:val="28"/>
        </w:rPr>
      </w:pPr>
      <w:r w:rsidRPr="00E9067D">
        <w:rPr>
          <w:sz w:val="28"/>
          <w:szCs w:val="28"/>
        </w:rPr>
        <w:t>2.8.   Осуществление переписки с другими организациями  по вопросам проверок.</w:t>
      </w:r>
    </w:p>
    <w:p w:rsidR="0040269E" w:rsidRPr="00E9067D" w:rsidRDefault="0040269E" w:rsidP="0040269E">
      <w:pPr>
        <w:adjustRightInd w:val="0"/>
        <w:spacing w:line="336" w:lineRule="atLeast"/>
        <w:ind w:firstLine="709"/>
        <w:jc w:val="both"/>
        <w:rPr>
          <w:sz w:val="28"/>
          <w:szCs w:val="28"/>
        </w:rPr>
      </w:pPr>
      <w:r w:rsidRPr="00E9067D">
        <w:rPr>
          <w:sz w:val="28"/>
          <w:szCs w:val="28"/>
        </w:rPr>
        <w:t>2.9.    Обеспечение выполнения  Положения о  Секторе.</w:t>
      </w:r>
    </w:p>
    <w:p w:rsidR="0040269E" w:rsidRPr="00E9067D" w:rsidRDefault="0040269E" w:rsidP="0040269E">
      <w:pPr>
        <w:adjustRightInd w:val="0"/>
        <w:spacing w:line="336" w:lineRule="atLeast"/>
        <w:ind w:firstLine="709"/>
        <w:jc w:val="both"/>
        <w:rPr>
          <w:sz w:val="28"/>
          <w:szCs w:val="28"/>
        </w:rPr>
      </w:pPr>
      <w:r w:rsidRPr="00E9067D">
        <w:rPr>
          <w:sz w:val="28"/>
          <w:szCs w:val="28"/>
        </w:rPr>
        <w:t>2.10. Осуществление взаимодействия с органами представительной и исполнительной власти муниципального образования и входящих в его состав поселений.</w:t>
      </w:r>
    </w:p>
    <w:p w:rsidR="0040269E" w:rsidRPr="00E9067D" w:rsidRDefault="0040269E" w:rsidP="0040269E">
      <w:pPr>
        <w:adjustRightInd w:val="0"/>
        <w:spacing w:line="336" w:lineRule="atLeast"/>
        <w:ind w:firstLine="709"/>
        <w:jc w:val="both"/>
        <w:rPr>
          <w:sz w:val="28"/>
          <w:szCs w:val="28"/>
        </w:rPr>
      </w:pPr>
      <w:r w:rsidRPr="00E9067D">
        <w:rPr>
          <w:sz w:val="28"/>
          <w:szCs w:val="28"/>
        </w:rPr>
        <w:t xml:space="preserve">2.11.   Разработка и актуализация должностной инструкции </w:t>
      </w:r>
      <w:r>
        <w:rPr>
          <w:sz w:val="28"/>
          <w:szCs w:val="28"/>
        </w:rPr>
        <w:t>главного</w:t>
      </w:r>
      <w:r w:rsidRPr="00E9067D">
        <w:rPr>
          <w:sz w:val="28"/>
          <w:szCs w:val="28"/>
        </w:rPr>
        <w:t xml:space="preserve"> специалиста сектора. </w:t>
      </w:r>
    </w:p>
    <w:p w:rsidR="0040269E" w:rsidRPr="00E9067D" w:rsidRDefault="0040269E" w:rsidP="0040269E">
      <w:pPr>
        <w:adjustRightInd w:val="0"/>
        <w:spacing w:line="336" w:lineRule="atLeast"/>
        <w:ind w:firstLine="709"/>
        <w:jc w:val="both"/>
        <w:rPr>
          <w:sz w:val="28"/>
          <w:szCs w:val="28"/>
        </w:rPr>
      </w:pPr>
      <w:r w:rsidRPr="00E9067D">
        <w:rPr>
          <w:sz w:val="28"/>
          <w:szCs w:val="28"/>
        </w:rPr>
        <w:t>2.12.   Соблюдение  дисциплины, правил внутреннего трудового распорядка.</w:t>
      </w:r>
    </w:p>
    <w:p w:rsidR="0040269E" w:rsidRPr="00E9067D" w:rsidRDefault="0040269E" w:rsidP="0040269E">
      <w:pPr>
        <w:adjustRightInd w:val="0"/>
        <w:spacing w:line="336" w:lineRule="atLeast"/>
        <w:ind w:firstLine="709"/>
        <w:jc w:val="both"/>
        <w:rPr>
          <w:sz w:val="28"/>
          <w:szCs w:val="28"/>
        </w:rPr>
      </w:pPr>
      <w:r w:rsidRPr="00E9067D">
        <w:rPr>
          <w:sz w:val="28"/>
          <w:szCs w:val="28"/>
        </w:rPr>
        <w:t>2.13.   Подготовка  текущей и оперативной отчетности,   информаций, аналитических материалов по вопросам, входящим в компетенцию сектора.</w:t>
      </w:r>
    </w:p>
    <w:p w:rsidR="0040269E" w:rsidRPr="00E9067D" w:rsidRDefault="0040269E" w:rsidP="0040269E">
      <w:pPr>
        <w:adjustRightInd w:val="0"/>
        <w:spacing w:line="336" w:lineRule="atLeast"/>
        <w:ind w:firstLine="709"/>
        <w:jc w:val="both"/>
        <w:rPr>
          <w:sz w:val="28"/>
          <w:szCs w:val="28"/>
        </w:rPr>
      </w:pPr>
      <w:r w:rsidRPr="00E9067D">
        <w:rPr>
          <w:sz w:val="28"/>
          <w:szCs w:val="28"/>
        </w:rPr>
        <w:t>2.14. Исполнение  надлежащим  образом обязанностей муниципального служащего</w:t>
      </w:r>
      <w:r>
        <w:rPr>
          <w:sz w:val="28"/>
          <w:szCs w:val="28"/>
        </w:rPr>
        <w:t>,</w:t>
      </w:r>
      <w:r w:rsidRPr="00E9067D">
        <w:rPr>
          <w:sz w:val="28"/>
          <w:szCs w:val="28"/>
        </w:rPr>
        <w:t xml:space="preserve"> установленных в соответствии с федеральным, областным и правовыми актами </w:t>
      </w:r>
      <w:r>
        <w:rPr>
          <w:sz w:val="28"/>
          <w:szCs w:val="28"/>
        </w:rPr>
        <w:t>Лужского  муниципального района</w:t>
      </w:r>
      <w:r w:rsidRPr="00E9067D">
        <w:rPr>
          <w:sz w:val="28"/>
          <w:szCs w:val="28"/>
        </w:rPr>
        <w:t>.</w:t>
      </w:r>
    </w:p>
    <w:p w:rsidR="0040269E" w:rsidRPr="00E9067D" w:rsidRDefault="0040269E" w:rsidP="0040269E">
      <w:pPr>
        <w:adjustRightInd w:val="0"/>
        <w:spacing w:line="336" w:lineRule="atLeast"/>
        <w:ind w:firstLine="708"/>
        <w:jc w:val="both"/>
        <w:rPr>
          <w:sz w:val="28"/>
          <w:szCs w:val="28"/>
        </w:rPr>
      </w:pPr>
      <w:r w:rsidRPr="00E9067D">
        <w:rPr>
          <w:sz w:val="28"/>
          <w:szCs w:val="28"/>
        </w:rPr>
        <w:lastRenderedPageBreak/>
        <w:t>2.15. Соблюдение установленных федеральными законами запретов и ограничений, связанных с прохождением муниципальной службы.</w:t>
      </w:r>
    </w:p>
    <w:p w:rsidR="0040269E" w:rsidRPr="00E9067D" w:rsidRDefault="0040269E" w:rsidP="0040269E">
      <w:pPr>
        <w:adjustRightInd w:val="0"/>
        <w:spacing w:line="336" w:lineRule="atLeast"/>
        <w:ind w:firstLine="709"/>
        <w:jc w:val="both"/>
        <w:rPr>
          <w:sz w:val="28"/>
          <w:szCs w:val="28"/>
        </w:rPr>
      </w:pPr>
      <w:r w:rsidRPr="00E9067D">
        <w:rPr>
          <w:sz w:val="28"/>
          <w:szCs w:val="28"/>
        </w:rPr>
        <w:t>2.16. Бережное и рациональное использование муниципального имущества, предоставленно</w:t>
      </w:r>
      <w:r>
        <w:rPr>
          <w:sz w:val="28"/>
          <w:szCs w:val="28"/>
        </w:rPr>
        <w:t>го</w:t>
      </w:r>
      <w:r w:rsidRPr="00E9067D">
        <w:rPr>
          <w:sz w:val="28"/>
          <w:szCs w:val="28"/>
        </w:rPr>
        <w:t xml:space="preserve"> для исполнения должностных обязанностей.</w:t>
      </w:r>
    </w:p>
    <w:p w:rsidR="0040269E" w:rsidRPr="00E9067D" w:rsidRDefault="0040269E" w:rsidP="0040269E">
      <w:pPr>
        <w:adjustRightInd w:val="0"/>
        <w:spacing w:line="336" w:lineRule="atLeast"/>
        <w:ind w:firstLine="709"/>
        <w:jc w:val="both"/>
        <w:rPr>
          <w:sz w:val="28"/>
          <w:szCs w:val="28"/>
        </w:rPr>
      </w:pPr>
      <w:r>
        <w:rPr>
          <w:sz w:val="28"/>
          <w:szCs w:val="28"/>
        </w:rPr>
        <w:t xml:space="preserve">2.17. </w:t>
      </w:r>
      <w:r w:rsidRPr="00E9067D">
        <w:rPr>
          <w:sz w:val="28"/>
          <w:szCs w:val="28"/>
        </w:rPr>
        <w:t>Поддерживание уровня квалификации, необходимого для надлежащего выполнения должностных обязанностей.</w:t>
      </w:r>
    </w:p>
    <w:p w:rsidR="0040269E" w:rsidRPr="00E9067D" w:rsidRDefault="0040269E" w:rsidP="0040269E">
      <w:pPr>
        <w:ind w:firstLine="708"/>
        <w:jc w:val="both"/>
        <w:rPr>
          <w:sz w:val="28"/>
          <w:szCs w:val="28"/>
        </w:rPr>
      </w:pPr>
      <w:r>
        <w:rPr>
          <w:sz w:val="28"/>
          <w:szCs w:val="28"/>
        </w:rPr>
        <w:t>2.18</w:t>
      </w:r>
      <w:r w:rsidRPr="00E9067D">
        <w:rPr>
          <w:sz w:val="28"/>
          <w:szCs w:val="28"/>
        </w:rPr>
        <w:t xml:space="preserve">. Выполнение иных поручений вышестоящего  руководителя. </w:t>
      </w:r>
    </w:p>
    <w:p w:rsidR="005808BF" w:rsidRPr="0058722C" w:rsidRDefault="005808BF" w:rsidP="005808BF">
      <w:pPr>
        <w:ind w:left="660"/>
        <w:jc w:val="both"/>
        <w:rPr>
          <w:sz w:val="28"/>
          <w:szCs w:val="28"/>
        </w:rPr>
      </w:pPr>
    </w:p>
    <w:p w:rsidR="005808BF" w:rsidRPr="00FA6B63" w:rsidRDefault="00FA6B63" w:rsidP="00FA6B63">
      <w:pPr>
        <w:jc w:val="center"/>
        <w:rPr>
          <w:b/>
          <w:sz w:val="28"/>
          <w:szCs w:val="28"/>
          <w:u w:val="single"/>
        </w:rPr>
      </w:pPr>
      <w:r>
        <w:rPr>
          <w:b/>
          <w:sz w:val="28"/>
          <w:szCs w:val="28"/>
        </w:rPr>
        <w:t>3</w:t>
      </w:r>
      <w:r w:rsidR="005808BF" w:rsidRPr="00FA6B63">
        <w:rPr>
          <w:b/>
          <w:sz w:val="28"/>
          <w:szCs w:val="28"/>
        </w:rPr>
        <w:t xml:space="preserve">.   </w:t>
      </w:r>
      <w:r w:rsidR="00C61AE1" w:rsidRPr="00C61AE1">
        <w:rPr>
          <w:b/>
          <w:sz w:val="28"/>
          <w:szCs w:val="28"/>
        </w:rPr>
        <w:t>Основные ф</w:t>
      </w:r>
      <w:r w:rsidR="005808BF" w:rsidRPr="00C61AE1">
        <w:rPr>
          <w:b/>
          <w:sz w:val="28"/>
          <w:szCs w:val="28"/>
        </w:rPr>
        <w:t>ункции</w:t>
      </w:r>
    </w:p>
    <w:p w:rsidR="005808BF" w:rsidRPr="0058722C" w:rsidRDefault="005808BF" w:rsidP="005808BF">
      <w:pPr>
        <w:jc w:val="both"/>
        <w:rPr>
          <w:b/>
          <w:sz w:val="28"/>
          <w:szCs w:val="28"/>
          <w:u w:val="single"/>
        </w:rPr>
      </w:pPr>
    </w:p>
    <w:p w:rsidR="005808BF" w:rsidRDefault="005808BF" w:rsidP="005808BF">
      <w:pPr>
        <w:jc w:val="both"/>
        <w:rPr>
          <w:sz w:val="28"/>
          <w:szCs w:val="28"/>
        </w:rPr>
      </w:pPr>
      <w:r w:rsidRPr="0058722C">
        <w:rPr>
          <w:sz w:val="28"/>
          <w:szCs w:val="28"/>
        </w:rPr>
        <w:t xml:space="preserve">      </w:t>
      </w:r>
      <w:r w:rsidR="00757426" w:rsidRPr="00D30030">
        <w:rPr>
          <w:sz w:val="28"/>
          <w:szCs w:val="28"/>
        </w:rPr>
        <w:t xml:space="preserve">Для выполнения </w:t>
      </w:r>
      <w:r w:rsidR="00757426" w:rsidRPr="00D30030">
        <w:rPr>
          <w:bCs/>
          <w:sz w:val="28"/>
          <w:szCs w:val="28"/>
        </w:rPr>
        <w:t xml:space="preserve">основных </w:t>
      </w:r>
      <w:r w:rsidR="00757426" w:rsidRPr="00D30030">
        <w:rPr>
          <w:sz w:val="28"/>
          <w:szCs w:val="28"/>
        </w:rPr>
        <w:t xml:space="preserve">задач </w:t>
      </w:r>
      <w:r w:rsidR="00757426">
        <w:rPr>
          <w:color w:val="000000"/>
          <w:sz w:val="28"/>
          <w:szCs w:val="28"/>
        </w:rPr>
        <w:t xml:space="preserve">главный специалист сектора </w:t>
      </w:r>
      <w:r w:rsidR="00757426" w:rsidRPr="00D30030">
        <w:rPr>
          <w:sz w:val="28"/>
          <w:szCs w:val="28"/>
        </w:rPr>
        <w:t xml:space="preserve"> осуществляет следующие функции</w:t>
      </w:r>
      <w:r w:rsidRPr="0058722C">
        <w:rPr>
          <w:sz w:val="28"/>
          <w:szCs w:val="28"/>
        </w:rPr>
        <w:t>:</w:t>
      </w:r>
    </w:p>
    <w:p w:rsidR="0040269E" w:rsidRPr="0040269E" w:rsidRDefault="001F687E" w:rsidP="00BD0E4D">
      <w:pPr>
        <w:pStyle w:val="a8"/>
        <w:numPr>
          <w:ilvl w:val="1"/>
          <w:numId w:val="31"/>
        </w:numPr>
        <w:ind w:left="426" w:firstLine="0"/>
        <w:jc w:val="both"/>
        <w:rPr>
          <w:sz w:val="28"/>
          <w:szCs w:val="28"/>
        </w:rPr>
      </w:pPr>
      <w:r>
        <w:rPr>
          <w:sz w:val="28"/>
          <w:szCs w:val="28"/>
        </w:rPr>
        <w:t xml:space="preserve">Финансовый контроль в сфере бюджетных правоотношений участников бюджетного процесса Лужского района и </w:t>
      </w:r>
      <w:proofErr w:type="gramStart"/>
      <w:r>
        <w:rPr>
          <w:sz w:val="28"/>
          <w:szCs w:val="28"/>
        </w:rPr>
        <w:t>к</w:t>
      </w:r>
      <w:r w:rsidR="0040269E" w:rsidRPr="0040269E">
        <w:rPr>
          <w:sz w:val="28"/>
          <w:szCs w:val="28"/>
        </w:rPr>
        <w:t>онтроль за</w:t>
      </w:r>
      <w:proofErr w:type="gramEnd"/>
      <w:r w:rsidR="0040269E" w:rsidRPr="0040269E">
        <w:rPr>
          <w:sz w:val="28"/>
          <w:szCs w:val="28"/>
        </w:rPr>
        <w:t xml:space="preserve"> соблюдением законодательства Российской Федерации и иных нормативных актов о контрактной системе в сфере закупок товаров, работ, услуг для обеспечения муниципальных нужд Лужского района</w:t>
      </w:r>
      <w:r w:rsidR="00011627">
        <w:rPr>
          <w:sz w:val="28"/>
          <w:szCs w:val="28"/>
        </w:rPr>
        <w:t>.</w:t>
      </w:r>
    </w:p>
    <w:p w:rsidR="0040269E" w:rsidRPr="0040269E" w:rsidRDefault="0040269E" w:rsidP="00BD0E4D">
      <w:pPr>
        <w:pStyle w:val="a8"/>
        <w:numPr>
          <w:ilvl w:val="1"/>
          <w:numId w:val="31"/>
        </w:numPr>
        <w:ind w:left="426" w:firstLine="0"/>
        <w:jc w:val="both"/>
        <w:rPr>
          <w:sz w:val="28"/>
          <w:szCs w:val="28"/>
        </w:rPr>
      </w:pPr>
      <w:r w:rsidRPr="0040269E">
        <w:rPr>
          <w:sz w:val="28"/>
          <w:szCs w:val="28"/>
        </w:rPr>
        <w:t xml:space="preserve"> Контроль за своевременностью и полнотой устранения выявленных в ходе проведения контрольных мероприятий нарушений действующего законодательства в бюджетной сфере и в сфере закупок</w:t>
      </w:r>
      <w:r w:rsidR="00011627">
        <w:rPr>
          <w:sz w:val="28"/>
          <w:szCs w:val="28"/>
        </w:rPr>
        <w:t>.</w:t>
      </w:r>
    </w:p>
    <w:p w:rsidR="0040269E" w:rsidRDefault="0040269E" w:rsidP="00BD0E4D">
      <w:pPr>
        <w:numPr>
          <w:ilvl w:val="1"/>
          <w:numId w:val="31"/>
        </w:numPr>
        <w:ind w:left="426" w:firstLine="0"/>
        <w:jc w:val="both"/>
        <w:rPr>
          <w:sz w:val="28"/>
          <w:szCs w:val="28"/>
        </w:rPr>
      </w:pPr>
      <w:r>
        <w:rPr>
          <w:sz w:val="28"/>
          <w:szCs w:val="28"/>
        </w:rPr>
        <w:t xml:space="preserve"> С</w:t>
      </w:r>
      <w:r w:rsidRPr="002258AE">
        <w:rPr>
          <w:sz w:val="28"/>
          <w:szCs w:val="28"/>
        </w:rPr>
        <w:t>бор, накопление и обработку отчетности и иной документированной информации, относящ</w:t>
      </w:r>
      <w:r>
        <w:rPr>
          <w:sz w:val="28"/>
          <w:szCs w:val="28"/>
        </w:rPr>
        <w:t>ейся к сфере деятельности сектора</w:t>
      </w:r>
      <w:r w:rsidR="00011627">
        <w:rPr>
          <w:sz w:val="28"/>
          <w:szCs w:val="28"/>
        </w:rPr>
        <w:t>.</w:t>
      </w:r>
    </w:p>
    <w:p w:rsidR="0040269E" w:rsidRDefault="0040269E" w:rsidP="00BD0E4D">
      <w:pPr>
        <w:numPr>
          <w:ilvl w:val="1"/>
          <w:numId w:val="31"/>
        </w:numPr>
        <w:ind w:left="426" w:firstLine="0"/>
        <w:jc w:val="both"/>
        <w:rPr>
          <w:sz w:val="28"/>
          <w:szCs w:val="28"/>
        </w:rPr>
      </w:pPr>
      <w:r>
        <w:rPr>
          <w:sz w:val="28"/>
          <w:szCs w:val="28"/>
        </w:rPr>
        <w:t>О</w:t>
      </w:r>
      <w:r w:rsidRPr="002258AE">
        <w:rPr>
          <w:sz w:val="28"/>
          <w:szCs w:val="28"/>
        </w:rPr>
        <w:t xml:space="preserve">беспечение режима хранения и защиты полученной в процессе </w:t>
      </w:r>
      <w:r>
        <w:rPr>
          <w:sz w:val="28"/>
          <w:szCs w:val="28"/>
        </w:rPr>
        <w:t xml:space="preserve">        </w:t>
      </w:r>
    </w:p>
    <w:p w:rsidR="0040269E" w:rsidRPr="002258AE" w:rsidRDefault="0040269E" w:rsidP="00BD0E4D">
      <w:pPr>
        <w:ind w:left="426"/>
        <w:jc w:val="both"/>
        <w:rPr>
          <w:sz w:val="28"/>
          <w:szCs w:val="28"/>
        </w:rPr>
      </w:pPr>
      <w:r w:rsidRPr="002258AE">
        <w:rPr>
          <w:sz w:val="28"/>
          <w:szCs w:val="28"/>
        </w:rPr>
        <w:t>деятельности информации</w:t>
      </w:r>
      <w:r w:rsidR="00011627">
        <w:rPr>
          <w:sz w:val="28"/>
          <w:szCs w:val="28"/>
        </w:rPr>
        <w:t>.</w:t>
      </w:r>
    </w:p>
    <w:p w:rsidR="00011627" w:rsidRPr="00011627" w:rsidRDefault="0040269E" w:rsidP="00BD0E4D">
      <w:pPr>
        <w:pStyle w:val="a8"/>
        <w:numPr>
          <w:ilvl w:val="1"/>
          <w:numId w:val="31"/>
        </w:numPr>
        <w:ind w:left="426" w:firstLine="0"/>
        <w:jc w:val="both"/>
        <w:rPr>
          <w:sz w:val="28"/>
          <w:szCs w:val="28"/>
        </w:rPr>
      </w:pPr>
      <w:r w:rsidRPr="00011627">
        <w:rPr>
          <w:sz w:val="28"/>
          <w:szCs w:val="28"/>
        </w:rPr>
        <w:t xml:space="preserve">Предоставление главе администрации  аналитических материалов и      </w:t>
      </w:r>
      <w:r w:rsidR="00011627" w:rsidRPr="00011627">
        <w:rPr>
          <w:sz w:val="28"/>
          <w:szCs w:val="28"/>
        </w:rPr>
        <w:t xml:space="preserve">          </w:t>
      </w:r>
    </w:p>
    <w:p w:rsidR="0040269E" w:rsidRPr="00011627" w:rsidRDefault="0040269E" w:rsidP="00BD0E4D">
      <w:pPr>
        <w:pStyle w:val="a8"/>
        <w:ind w:left="426"/>
        <w:jc w:val="both"/>
        <w:rPr>
          <w:sz w:val="28"/>
          <w:szCs w:val="28"/>
        </w:rPr>
      </w:pPr>
      <w:r w:rsidRPr="00011627">
        <w:rPr>
          <w:sz w:val="28"/>
          <w:szCs w:val="28"/>
        </w:rPr>
        <w:t>предложений по результатам проведенных контрольных мероприятий</w:t>
      </w:r>
      <w:r w:rsidR="00011627">
        <w:rPr>
          <w:sz w:val="28"/>
          <w:szCs w:val="28"/>
        </w:rPr>
        <w:t>.</w:t>
      </w:r>
    </w:p>
    <w:p w:rsidR="0040269E" w:rsidRPr="002258AE" w:rsidRDefault="0040269E" w:rsidP="00BD0E4D">
      <w:pPr>
        <w:ind w:left="426"/>
        <w:jc w:val="both"/>
        <w:rPr>
          <w:sz w:val="28"/>
          <w:szCs w:val="28"/>
        </w:rPr>
      </w:pPr>
      <w:r>
        <w:rPr>
          <w:sz w:val="28"/>
          <w:szCs w:val="28"/>
        </w:rPr>
        <w:t>3.6.    К</w:t>
      </w:r>
      <w:r w:rsidRPr="002258AE">
        <w:rPr>
          <w:sz w:val="28"/>
          <w:szCs w:val="28"/>
        </w:rPr>
        <w:t>онтроль  выполнения поручений и принятых решений</w:t>
      </w:r>
      <w:r w:rsidR="00011627">
        <w:rPr>
          <w:sz w:val="28"/>
          <w:szCs w:val="28"/>
        </w:rPr>
        <w:t>.</w:t>
      </w:r>
    </w:p>
    <w:p w:rsidR="0040269E" w:rsidRPr="002258AE" w:rsidRDefault="0040269E" w:rsidP="00BD0E4D">
      <w:pPr>
        <w:ind w:left="426"/>
        <w:jc w:val="both"/>
        <w:rPr>
          <w:sz w:val="28"/>
          <w:szCs w:val="28"/>
        </w:rPr>
      </w:pPr>
      <w:r>
        <w:rPr>
          <w:sz w:val="28"/>
          <w:szCs w:val="28"/>
        </w:rPr>
        <w:t>3.7.    Р</w:t>
      </w:r>
      <w:r w:rsidRPr="002258AE">
        <w:rPr>
          <w:sz w:val="28"/>
          <w:szCs w:val="28"/>
        </w:rPr>
        <w:t>азработку проектов нормативных правовых актов</w:t>
      </w:r>
      <w:r w:rsidR="00011627">
        <w:rPr>
          <w:sz w:val="28"/>
          <w:szCs w:val="28"/>
        </w:rPr>
        <w:t>.</w:t>
      </w:r>
    </w:p>
    <w:p w:rsidR="0040269E" w:rsidRDefault="0040269E" w:rsidP="00F17EF8">
      <w:pPr>
        <w:ind w:left="426"/>
        <w:jc w:val="both"/>
        <w:rPr>
          <w:sz w:val="28"/>
          <w:szCs w:val="28"/>
        </w:rPr>
      </w:pPr>
      <w:r>
        <w:rPr>
          <w:sz w:val="28"/>
          <w:szCs w:val="28"/>
        </w:rPr>
        <w:t xml:space="preserve">3.8.   </w:t>
      </w:r>
      <w:r w:rsidR="00BD0E4D">
        <w:rPr>
          <w:sz w:val="28"/>
          <w:szCs w:val="28"/>
        </w:rPr>
        <w:t xml:space="preserve"> </w:t>
      </w:r>
      <w:r>
        <w:rPr>
          <w:sz w:val="28"/>
          <w:szCs w:val="28"/>
        </w:rPr>
        <w:t xml:space="preserve"> Р</w:t>
      </w:r>
      <w:r w:rsidRPr="002258AE">
        <w:rPr>
          <w:sz w:val="28"/>
          <w:szCs w:val="28"/>
        </w:rPr>
        <w:t>ешение других вопросов в пределах предоставленных полномочий</w:t>
      </w:r>
      <w:r w:rsidR="00011627">
        <w:rPr>
          <w:sz w:val="28"/>
          <w:szCs w:val="28"/>
        </w:rPr>
        <w:t>.</w:t>
      </w:r>
      <w:r w:rsidR="00FD7D2C">
        <w:rPr>
          <w:sz w:val="28"/>
          <w:szCs w:val="28"/>
        </w:rPr>
        <w:t xml:space="preserve">         </w:t>
      </w:r>
    </w:p>
    <w:p w:rsidR="0058722C" w:rsidRPr="0058722C" w:rsidRDefault="00BD0E4D" w:rsidP="00BD0E4D">
      <w:pPr>
        <w:pStyle w:val="4"/>
        <w:numPr>
          <w:ilvl w:val="1"/>
          <w:numId w:val="32"/>
        </w:numPr>
        <w:shd w:val="clear" w:color="auto" w:fill="auto"/>
        <w:spacing w:after="0"/>
        <w:ind w:left="426" w:right="20" w:firstLine="0"/>
        <w:jc w:val="both"/>
        <w:rPr>
          <w:sz w:val="28"/>
          <w:szCs w:val="28"/>
        </w:rPr>
      </w:pPr>
      <w:r>
        <w:rPr>
          <w:sz w:val="28"/>
          <w:szCs w:val="28"/>
        </w:rPr>
        <w:t>О</w:t>
      </w:r>
      <w:r w:rsidR="0058722C" w:rsidRPr="0058722C">
        <w:rPr>
          <w:sz w:val="28"/>
          <w:szCs w:val="28"/>
        </w:rPr>
        <w:t>беспеч</w:t>
      </w:r>
      <w:r>
        <w:rPr>
          <w:sz w:val="28"/>
          <w:szCs w:val="28"/>
        </w:rPr>
        <w:t>ение</w:t>
      </w:r>
      <w:r w:rsidR="0058722C" w:rsidRPr="0058722C">
        <w:rPr>
          <w:sz w:val="28"/>
          <w:szCs w:val="28"/>
        </w:rPr>
        <w:t xml:space="preserve"> взаимодействия с другими структурными подразделениями </w:t>
      </w:r>
      <w:r w:rsidR="00383581">
        <w:rPr>
          <w:sz w:val="28"/>
          <w:szCs w:val="28"/>
        </w:rPr>
        <w:t>администрации Лужского муниципального район</w:t>
      </w:r>
      <w:r w:rsidR="00F17EF8">
        <w:rPr>
          <w:sz w:val="28"/>
          <w:szCs w:val="28"/>
        </w:rPr>
        <w:t>а</w:t>
      </w:r>
      <w:r w:rsidR="0058722C" w:rsidRPr="0058722C">
        <w:rPr>
          <w:sz w:val="28"/>
          <w:szCs w:val="28"/>
        </w:rPr>
        <w:t>, органами исполнительной власти Ленинградской области и подведомственными им учреждениями при проведении совместных контрольных мероприятий, в том числе:</w:t>
      </w:r>
    </w:p>
    <w:p w:rsidR="0058722C" w:rsidRPr="0058722C" w:rsidRDefault="00334E6E" w:rsidP="00BD0E4D">
      <w:pPr>
        <w:pStyle w:val="4"/>
        <w:shd w:val="clear" w:color="auto" w:fill="auto"/>
        <w:spacing w:after="0"/>
        <w:ind w:left="426" w:right="20" w:firstLine="0"/>
        <w:jc w:val="both"/>
        <w:rPr>
          <w:sz w:val="28"/>
          <w:szCs w:val="28"/>
        </w:rPr>
      </w:pPr>
      <w:r>
        <w:rPr>
          <w:sz w:val="28"/>
          <w:szCs w:val="28"/>
        </w:rPr>
        <w:t xml:space="preserve">    </w:t>
      </w:r>
      <w:r w:rsidR="00172599">
        <w:rPr>
          <w:sz w:val="28"/>
          <w:szCs w:val="28"/>
        </w:rPr>
        <w:t xml:space="preserve">      </w:t>
      </w:r>
      <w:r w:rsidR="0058722C" w:rsidRPr="0058722C">
        <w:rPr>
          <w:sz w:val="28"/>
          <w:szCs w:val="28"/>
        </w:rPr>
        <w:t>направл</w:t>
      </w:r>
      <w:r w:rsidR="00BD0E4D">
        <w:rPr>
          <w:sz w:val="28"/>
          <w:szCs w:val="28"/>
        </w:rPr>
        <w:t>ение</w:t>
      </w:r>
      <w:r w:rsidR="0058722C" w:rsidRPr="0058722C">
        <w:rPr>
          <w:sz w:val="28"/>
          <w:szCs w:val="28"/>
        </w:rPr>
        <w:t xml:space="preserve"> в адрес руководителей органов исполнительной власти Ленинградской области и подведомственным им учреждениям запросы для формирования группы и пакета документов на проведение контрольного мероприятия</w:t>
      </w:r>
      <w:r w:rsidR="00BD0E4D">
        <w:rPr>
          <w:sz w:val="28"/>
          <w:szCs w:val="28"/>
        </w:rPr>
        <w:t>.</w:t>
      </w:r>
    </w:p>
    <w:p w:rsidR="0058722C" w:rsidRPr="00BD0E4D" w:rsidRDefault="00BD0E4D" w:rsidP="00F17EF8">
      <w:pPr>
        <w:pStyle w:val="4"/>
        <w:numPr>
          <w:ilvl w:val="1"/>
          <w:numId w:val="32"/>
        </w:numPr>
        <w:shd w:val="clear" w:color="auto" w:fill="auto"/>
        <w:spacing w:after="0"/>
        <w:ind w:left="426" w:right="20" w:firstLine="0"/>
        <w:jc w:val="both"/>
        <w:rPr>
          <w:sz w:val="28"/>
          <w:szCs w:val="28"/>
        </w:rPr>
      </w:pPr>
      <w:r>
        <w:rPr>
          <w:sz w:val="28"/>
          <w:szCs w:val="28"/>
        </w:rPr>
        <w:t>П</w:t>
      </w:r>
      <w:r w:rsidR="0058722C" w:rsidRPr="0058722C">
        <w:rPr>
          <w:sz w:val="28"/>
          <w:szCs w:val="28"/>
        </w:rPr>
        <w:t>одгот</w:t>
      </w:r>
      <w:r>
        <w:rPr>
          <w:sz w:val="28"/>
          <w:szCs w:val="28"/>
        </w:rPr>
        <w:t>овка</w:t>
      </w:r>
      <w:r w:rsidR="0058722C" w:rsidRPr="0058722C">
        <w:rPr>
          <w:sz w:val="28"/>
          <w:szCs w:val="28"/>
        </w:rPr>
        <w:t xml:space="preserve"> ежеквартальн</w:t>
      </w:r>
      <w:r>
        <w:rPr>
          <w:sz w:val="28"/>
          <w:szCs w:val="28"/>
        </w:rPr>
        <w:t>ого</w:t>
      </w:r>
      <w:r w:rsidR="0058722C" w:rsidRPr="0058722C">
        <w:rPr>
          <w:sz w:val="28"/>
          <w:szCs w:val="28"/>
        </w:rPr>
        <w:t xml:space="preserve"> и годово</w:t>
      </w:r>
      <w:r>
        <w:rPr>
          <w:sz w:val="28"/>
          <w:szCs w:val="28"/>
        </w:rPr>
        <w:t>го</w:t>
      </w:r>
      <w:r w:rsidR="0058722C" w:rsidRPr="0058722C">
        <w:rPr>
          <w:sz w:val="28"/>
          <w:szCs w:val="28"/>
        </w:rPr>
        <w:t xml:space="preserve"> отчет</w:t>
      </w:r>
      <w:r>
        <w:rPr>
          <w:sz w:val="28"/>
          <w:szCs w:val="28"/>
        </w:rPr>
        <w:t>ов</w:t>
      </w:r>
      <w:r w:rsidR="0058722C" w:rsidRPr="0058722C">
        <w:rPr>
          <w:sz w:val="28"/>
          <w:szCs w:val="28"/>
        </w:rPr>
        <w:t xml:space="preserve"> о результатах контрольной деятельности </w:t>
      </w:r>
      <w:r w:rsidR="00130205">
        <w:rPr>
          <w:sz w:val="28"/>
          <w:szCs w:val="28"/>
        </w:rPr>
        <w:t>сектора</w:t>
      </w:r>
      <w:r w:rsidR="0058722C" w:rsidRPr="0058722C">
        <w:rPr>
          <w:sz w:val="28"/>
          <w:szCs w:val="28"/>
        </w:rPr>
        <w:t xml:space="preserve"> на основе обобщения и анализа результатов контрольных мероприятий, мер по устранению и предупреждению выявленных нарушений для </w:t>
      </w:r>
      <w:r w:rsidR="00172599" w:rsidRPr="00BD0E4D">
        <w:rPr>
          <w:sz w:val="28"/>
          <w:szCs w:val="28"/>
        </w:rPr>
        <w:t xml:space="preserve"> </w:t>
      </w:r>
      <w:r w:rsidR="0058722C" w:rsidRPr="00BD0E4D">
        <w:rPr>
          <w:sz w:val="28"/>
          <w:szCs w:val="28"/>
        </w:rPr>
        <w:t xml:space="preserve">включения в отчет </w:t>
      </w:r>
      <w:r w:rsidR="00130205" w:rsidRPr="00BD0E4D">
        <w:rPr>
          <w:sz w:val="28"/>
          <w:szCs w:val="28"/>
        </w:rPr>
        <w:t>сектора</w:t>
      </w:r>
      <w:r w:rsidR="0058722C" w:rsidRPr="00BD0E4D">
        <w:rPr>
          <w:sz w:val="28"/>
          <w:szCs w:val="28"/>
        </w:rPr>
        <w:t xml:space="preserve"> в целом и представление их на согласование</w:t>
      </w:r>
      <w:r w:rsidR="00334E6E" w:rsidRPr="00BD0E4D">
        <w:rPr>
          <w:sz w:val="28"/>
          <w:szCs w:val="28"/>
        </w:rPr>
        <w:t xml:space="preserve">  </w:t>
      </w:r>
      <w:r w:rsidR="00130205" w:rsidRPr="00BD0E4D">
        <w:rPr>
          <w:sz w:val="28"/>
          <w:szCs w:val="28"/>
        </w:rPr>
        <w:t xml:space="preserve">главе </w:t>
      </w:r>
      <w:r w:rsidR="00334E6E" w:rsidRPr="00BD0E4D">
        <w:rPr>
          <w:sz w:val="28"/>
          <w:szCs w:val="28"/>
        </w:rPr>
        <w:t xml:space="preserve"> </w:t>
      </w:r>
      <w:r w:rsidR="00130205" w:rsidRPr="00BD0E4D">
        <w:rPr>
          <w:sz w:val="28"/>
          <w:szCs w:val="28"/>
        </w:rPr>
        <w:t>администрации</w:t>
      </w:r>
      <w:r w:rsidR="00334E6E" w:rsidRPr="00BD0E4D">
        <w:rPr>
          <w:sz w:val="28"/>
          <w:szCs w:val="28"/>
        </w:rPr>
        <w:t>.</w:t>
      </w:r>
    </w:p>
    <w:p w:rsidR="0058722C" w:rsidRPr="0058722C" w:rsidRDefault="00BD0E4D" w:rsidP="00BD0E4D">
      <w:pPr>
        <w:pStyle w:val="4"/>
        <w:numPr>
          <w:ilvl w:val="1"/>
          <w:numId w:val="32"/>
        </w:numPr>
        <w:shd w:val="clear" w:color="auto" w:fill="auto"/>
        <w:spacing w:after="0"/>
        <w:ind w:left="426" w:right="20" w:firstLine="0"/>
        <w:jc w:val="both"/>
        <w:rPr>
          <w:sz w:val="28"/>
          <w:szCs w:val="28"/>
        </w:rPr>
      </w:pPr>
      <w:r>
        <w:rPr>
          <w:sz w:val="28"/>
          <w:szCs w:val="28"/>
        </w:rPr>
        <w:t>В</w:t>
      </w:r>
      <w:r w:rsidR="0058722C" w:rsidRPr="0058722C">
        <w:rPr>
          <w:sz w:val="28"/>
          <w:szCs w:val="28"/>
        </w:rPr>
        <w:t>еде</w:t>
      </w:r>
      <w:r>
        <w:rPr>
          <w:sz w:val="28"/>
          <w:szCs w:val="28"/>
        </w:rPr>
        <w:t>ние</w:t>
      </w:r>
      <w:r w:rsidR="0058722C" w:rsidRPr="0058722C">
        <w:rPr>
          <w:sz w:val="28"/>
          <w:szCs w:val="28"/>
        </w:rPr>
        <w:t xml:space="preserve"> учет</w:t>
      </w:r>
      <w:r>
        <w:rPr>
          <w:sz w:val="28"/>
          <w:szCs w:val="28"/>
        </w:rPr>
        <w:t>а</w:t>
      </w:r>
      <w:r w:rsidR="0058722C" w:rsidRPr="0058722C">
        <w:rPr>
          <w:sz w:val="28"/>
          <w:szCs w:val="28"/>
        </w:rPr>
        <w:t xml:space="preserve"> контрольных мероприятий, осуществляемых </w:t>
      </w:r>
      <w:r w:rsidR="00F6014A">
        <w:rPr>
          <w:sz w:val="28"/>
          <w:szCs w:val="28"/>
        </w:rPr>
        <w:t>сектором,</w:t>
      </w:r>
      <w:r w:rsidR="0058722C" w:rsidRPr="0058722C">
        <w:rPr>
          <w:sz w:val="28"/>
          <w:szCs w:val="28"/>
        </w:rPr>
        <w:t xml:space="preserve"> посредством отражения информации в журнале регистрации </w:t>
      </w:r>
      <w:r w:rsidR="0058722C" w:rsidRPr="0058722C">
        <w:rPr>
          <w:sz w:val="28"/>
          <w:szCs w:val="28"/>
        </w:rPr>
        <w:lastRenderedPageBreak/>
        <w:t>контрольных мероприятий о назначении контрольных мероприятий, о направлении актов и заключений, представлений и предписаний, уведомлений о применении бюджетных мер принуждения, информации об объемах выявленных нарушений, информации о принятых мерах по результатам контрольных мероприятий и т.д.</w:t>
      </w:r>
    </w:p>
    <w:p w:rsidR="0058722C" w:rsidRPr="0058722C" w:rsidRDefault="00BD0E4D" w:rsidP="00BD0E4D">
      <w:pPr>
        <w:pStyle w:val="4"/>
        <w:numPr>
          <w:ilvl w:val="1"/>
          <w:numId w:val="32"/>
        </w:numPr>
        <w:shd w:val="clear" w:color="auto" w:fill="auto"/>
        <w:spacing w:after="0"/>
        <w:ind w:left="426" w:right="20" w:firstLine="0"/>
        <w:jc w:val="both"/>
        <w:rPr>
          <w:sz w:val="28"/>
          <w:szCs w:val="28"/>
        </w:rPr>
      </w:pPr>
      <w:r>
        <w:rPr>
          <w:sz w:val="28"/>
          <w:szCs w:val="28"/>
        </w:rPr>
        <w:t>Р</w:t>
      </w:r>
      <w:r w:rsidR="0058722C" w:rsidRPr="0058722C">
        <w:rPr>
          <w:sz w:val="28"/>
          <w:szCs w:val="28"/>
        </w:rPr>
        <w:t>азмещ</w:t>
      </w:r>
      <w:r>
        <w:rPr>
          <w:sz w:val="28"/>
          <w:szCs w:val="28"/>
        </w:rPr>
        <w:t>ение</w:t>
      </w:r>
      <w:r w:rsidR="0058722C" w:rsidRPr="0058722C">
        <w:rPr>
          <w:sz w:val="28"/>
          <w:szCs w:val="28"/>
        </w:rPr>
        <w:t xml:space="preserve"> информаци</w:t>
      </w:r>
      <w:r>
        <w:rPr>
          <w:sz w:val="28"/>
          <w:szCs w:val="28"/>
        </w:rPr>
        <w:t>и</w:t>
      </w:r>
      <w:r w:rsidR="0058722C" w:rsidRPr="0058722C">
        <w:rPr>
          <w:sz w:val="28"/>
          <w:szCs w:val="28"/>
        </w:rPr>
        <w:t xml:space="preserve"> о деятельности </w:t>
      </w:r>
      <w:r w:rsidR="00F6014A">
        <w:rPr>
          <w:sz w:val="28"/>
          <w:szCs w:val="28"/>
        </w:rPr>
        <w:t>сектора</w:t>
      </w:r>
      <w:r w:rsidR="0058722C" w:rsidRPr="0058722C">
        <w:rPr>
          <w:sz w:val="28"/>
          <w:szCs w:val="28"/>
        </w:rPr>
        <w:t xml:space="preserve"> в сети Интернет на официальном сайте </w:t>
      </w:r>
      <w:r w:rsidR="00F6014A">
        <w:rPr>
          <w:sz w:val="28"/>
          <w:szCs w:val="28"/>
        </w:rPr>
        <w:t>администрации Лужского муниципального района</w:t>
      </w:r>
      <w:r w:rsidR="0058722C" w:rsidRPr="0058722C">
        <w:rPr>
          <w:sz w:val="28"/>
          <w:szCs w:val="28"/>
        </w:rPr>
        <w:t xml:space="preserve"> в соответствии с требованиями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w:t>
      </w:r>
    </w:p>
    <w:p w:rsidR="005808BF" w:rsidRPr="0058722C" w:rsidRDefault="005808BF" w:rsidP="005808BF">
      <w:pPr>
        <w:ind w:left="540"/>
        <w:jc w:val="both"/>
        <w:rPr>
          <w:sz w:val="28"/>
          <w:szCs w:val="28"/>
        </w:rPr>
      </w:pPr>
    </w:p>
    <w:p w:rsidR="00D76BFB" w:rsidRPr="006425A7" w:rsidRDefault="00D76BFB" w:rsidP="00D76BFB">
      <w:pPr>
        <w:jc w:val="center"/>
        <w:rPr>
          <w:b/>
          <w:sz w:val="28"/>
          <w:szCs w:val="28"/>
        </w:rPr>
      </w:pPr>
      <w:r w:rsidRPr="006425A7">
        <w:rPr>
          <w:b/>
          <w:sz w:val="28"/>
          <w:szCs w:val="28"/>
        </w:rPr>
        <w:t>4. ПРАВА, ОБЯЗАННОСТИ, ОГРАНИЧЕНИЯ И ЗАПРЕТЫ МУНИЦИПАЛЬНОГО СЛУЖАЩЕГО</w:t>
      </w:r>
    </w:p>
    <w:p w:rsidR="00D76BFB" w:rsidRPr="0051656D" w:rsidRDefault="00D76BFB" w:rsidP="00D76BFB">
      <w:pPr>
        <w:jc w:val="center"/>
        <w:rPr>
          <w:b/>
        </w:rPr>
      </w:pPr>
    </w:p>
    <w:p w:rsidR="00D76BFB" w:rsidRPr="00B736A2" w:rsidRDefault="00D76BFB" w:rsidP="00D76BFB">
      <w:pPr>
        <w:autoSpaceDE w:val="0"/>
        <w:autoSpaceDN w:val="0"/>
        <w:adjustRightInd w:val="0"/>
        <w:ind w:firstLine="720"/>
        <w:jc w:val="both"/>
        <w:rPr>
          <w:b/>
          <w:sz w:val="28"/>
          <w:szCs w:val="28"/>
        </w:rPr>
      </w:pPr>
      <w:bookmarkStart w:id="0" w:name="sub_111"/>
      <w:r w:rsidRPr="00B736A2">
        <w:rPr>
          <w:b/>
          <w:sz w:val="28"/>
          <w:szCs w:val="28"/>
        </w:rPr>
        <w:t>Муниципальный служащий имеет право на:</w:t>
      </w:r>
    </w:p>
    <w:p w:rsidR="00D76BFB" w:rsidRPr="00B736A2" w:rsidRDefault="00D76BFB" w:rsidP="00D76BFB">
      <w:pPr>
        <w:autoSpaceDE w:val="0"/>
        <w:autoSpaceDN w:val="0"/>
        <w:adjustRightInd w:val="0"/>
        <w:ind w:firstLine="720"/>
        <w:jc w:val="both"/>
        <w:rPr>
          <w:sz w:val="28"/>
          <w:szCs w:val="28"/>
        </w:rPr>
      </w:pPr>
      <w:bookmarkStart w:id="1" w:name="sub_1111"/>
      <w:bookmarkEnd w:id="0"/>
      <w:r w:rsidRPr="00B736A2">
        <w:rPr>
          <w:sz w:val="28"/>
          <w:szCs w:val="28"/>
        </w:rPr>
        <w:t>4.1.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76BFB" w:rsidRPr="00B736A2" w:rsidRDefault="00D76BFB" w:rsidP="00D76BFB">
      <w:pPr>
        <w:autoSpaceDE w:val="0"/>
        <w:autoSpaceDN w:val="0"/>
        <w:adjustRightInd w:val="0"/>
        <w:ind w:firstLine="720"/>
        <w:jc w:val="both"/>
        <w:rPr>
          <w:sz w:val="28"/>
          <w:szCs w:val="28"/>
        </w:rPr>
      </w:pPr>
      <w:bookmarkStart w:id="2" w:name="sub_1112"/>
      <w:bookmarkEnd w:id="1"/>
      <w:r w:rsidRPr="00B736A2">
        <w:rPr>
          <w:sz w:val="28"/>
          <w:szCs w:val="28"/>
        </w:rPr>
        <w:t>4.2. Обеспечение организационно-технических условий, необходимых для исполнения должностных обязанностей;</w:t>
      </w:r>
    </w:p>
    <w:p w:rsidR="00D76BFB" w:rsidRPr="00B736A2" w:rsidRDefault="00D76BFB" w:rsidP="00D76BFB">
      <w:pPr>
        <w:autoSpaceDE w:val="0"/>
        <w:autoSpaceDN w:val="0"/>
        <w:adjustRightInd w:val="0"/>
        <w:ind w:firstLine="720"/>
        <w:jc w:val="both"/>
        <w:rPr>
          <w:sz w:val="28"/>
          <w:szCs w:val="28"/>
        </w:rPr>
      </w:pPr>
      <w:bookmarkStart w:id="3" w:name="sub_1113"/>
      <w:bookmarkEnd w:id="2"/>
      <w:r w:rsidRPr="00B736A2">
        <w:rPr>
          <w:sz w:val="28"/>
          <w:szCs w:val="28"/>
        </w:rPr>
        <w:t xml:space="preserve">4.3. Оплату труда и другие выплаты в соответствии с </w:t>
      </w:r>
      <w:hyperlink r:id="rId8" w:history="1">
        <w:r w:rsidRPr="00B736A2">
          <w:rPr>
            <w:color w:val="106BBE"/>
            <w:sz w:val="28"/>
            <w:szCs w:val="28"/>
          </w:rPr>
          <w:t>трудовым законодательством</w:t>
        </w:r>
      </w:hyperlink>
      <w:r w:rsidRPr="00B736A2">
        <w:rPr>
          <w:sz w:val="28"/>
          <w:szCs w:val="28"/>
        </w:rPr>
        <w:t>, законодательством о муниципальной службе и трудовым договором (контрактом);</w:t>
      </w:r>
    </w:p>
    <w:p w:rsidR="00D76BFB" w:rsidRPr="00B736A2" w:rsidRDefault="00D76BFB" w:rsidP="00D76BFB">
      <w:pPr>
        <w:autoSpaceDE w:val="0"/>
        <w:autoSpaceDN w:val="0"/>
        <w:adjustRightInd w:val="0"/>
        <w:ind w:firstLine="720"/>
        <w:jc w:val="both"/>
        <w:rPr>
          <w:sz w:val="28"/>
          <w:szCs w:val="28"/>
        </w:rPr>
      </w:pPr>
      <w:bookmarkStart w:id="4" w:name="sub_1114"/>
      <w:bookmarkEnd w:id="3"/>
      <w:r w:rsidRPr="00B736A2">
        <w:rPr>
          <w:sz w:val="28"/>
          <w:szCs w:val="28"/>
        </w:rPr>
        <w:t>4.4.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76BFB" w:rsidRPr="00B736A2" w:rsidRDefault="00D76BFB" w:rsidP="00D76BFB">
      <w:pPr>
        <w:autoSpaceDE w:val="0"/>
        <w:autoSpaceDN w:val="0"/>
        <w:adjustRightInd w:val="0"/>
        <w:ind w:firstLine="720"/>
        <w:jc w:val="both"/>
        <w:rPr>
          <w:sz w:val="28"/>
          <w:szCs w:val="28"/>
        </w:rPr>
      </w:pPr>
      <w:bookmarkStart w:id="5" w:name="sub_1115"/>
      <w:bookmarkEnd w:id="4"/>
      <w:r w:rsidRPr="00B736A2">
        <w:rPr>
          <w:sz w:val="28"/>
          <w:szCs w:val="28"/>
        </w:rPr>
        <w:t>4.5.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D76BFB" w:rsidRPr="00B736A2" w:rsidRDefault="00D76BFB" w:rsidP="00D76BFB">
      <w:pPr>
        <w:autoSpaceDE w:val="0"/>
        <w:autoSpaceDN w:val="0"/>
        <w:adjustRightInd w:val="0"/>
        <w:ind w:firstLine="720"/>
        <w:jc w:val="both"/>
        <w:rPr>
          <w:sz w:val="28"/>
          <w:szCs w:val="28"/>
        </w:rPr>
      </w:pPr>
      <w:bookmarkStart w:id="6" w:name="sub_1116"/>
      <w:bookmarkEnd w:id="5"/>
      <w:r w:rsidRPr="00B736A2">
        <w:rPr>
          <w:sz w:val="28"/>
          <w:szCs w:val="28"/>
        </w:rPr>
        <w:t>4.6. Участие по своей инициативе в конкурсе на замещение вакантной должности муниципальной службы;</w:t>
      </w:r>
    </w:p>
    <w:p w:rsidR="00D76BFB" w:rsidRPr="00B736A2" w:rsidRDefault="00D76BFB" w:rsidP="00D76BFB">
      <w:pPr>
        <w:autoSpaceDE w:val="0"/>
        <w:autoSpaceDN w:val="0"/>
        <w:adjustRightInd w:val="0"/>
        <w:ind w:firstLine="720"/>
        <w:jc w:val="both"/>
        <w:rPr>
          <w:sz w:val="28"/>
          <w:szCs w:val="28"/>
        </w:rPr>
      </w:pPr>
      <w:bookmarkStart w:id="7" w:name="sub_1117"/>
      <w:bookmarkEnd w:id="6"/>
      <w:r w:rsidRPr="00B736A2">
        <w:rPr>
          <w:sz w:val="28"/>
          <w:szCs w:val="28"/>
        </w:rPr>
        <w:t>4.7. Повышение квалификации в соответствии с муниципальным правовым актом за счет средств местного бюджета;</w:t>
      </w:r>
    </w:p>
    <w:p w:rsidR="00D76BFB" w:rsidRPr="00B736A2" w:rsidRDefault="00D76BFB" w:rsidP="00D76BFB">
      <w:pPr>
        <w:autoSpaceDE w:val="0"/>
        <w:autoSpaceDN w:val="0"/>
        <w:adjustRightInd w:val="0"/>
        <w:ind w:firstLine="720"/>
        <w:jc w:val="both"/>
        <w:rPr>
          <w:sz w:val="28"/>
          <w:szCs w:val="28"/>
        </w:rPr>
      </w:pPr>
      <w:bookmarkStart w:id="8" w:name="sub_1118"/>
      <w:bookmarkEnd w:id="7"/>
      <w:r w:rsidRPr="00B736A2">
        <w:rPr>
          <w:sz w:val="28"/>
          <w:szCs w:val="28"/>
        </w:rPr>
        <w:t>4.8. Защиту своих персональных данных;</w:t>
      </w:r>
    </w:p>
    <w:p w:rsidR="00D76BFB" w:rsidRPr="00B736A2" w:rsidRDefault="00D76BFB" w:rsidP="00D76BFB">
      <w:pPr>
        <w:autoSpaceDE w:val="0"/>
        <w:autoSpaceDN w:val="0"/>
        <w:adjustRightInd w:val="0"/>
        <w:ind w:firstLine="720"/>
        <w:jc w:val="both"/>
        <w:rPr>
          <w:sz w:val="28"/>
          <w:szCs w:val="28"/>
        </w:rPr>
      </w:pPr>
      <w:bookmarkStart w:id="9" w:name="sub_1119"/>
      <w:bookmarkEnd w:id="8"/>
      <w:r w:rsidRPr="00B736A2">
        <w:rPr>
          <w:sz w:val="28"/>
          <w:szCs w:val="28"/>
        </w:rPr>
        <w:t>4.9.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76BFB" w:rsidRPr="00B736A2" w:rsidRDefault="00D76BFB" w:rsidP="00D76BFB">
      <w:pPr>
        <w:autoSpaceDE w:val="0"/>
        <w:autoSpaceDN w:val="0"/>
        <w:adjustRightInd w:val="0"/>
        <w:ind w:firstLine="720"/>
        <w:jc w:val="both"/>
        <w:rPr>
          <w:sz w:val="28"/>
          <w:szCs w:val="28"/>
        </w:rPr>
      </w:pPr>
      <w:bookmarkStart w:id="10" w:name="sub_11110"/>
      <w:bookmarkEnd w:id="9"/>
      <w:r w:rsidRPr="00B736A2">
        <w:rPr>
          <w:sz w:val="28"/>
          <w:szCs w:val="28"/>
        </w:rPr>
        <w:t>4.10. Объединение, включая право создавать профессиональные союзы, для защиты своих прав, социально-экономических и профессиональных интересов;</w:t>
      </w:r>
    </w:p>
    <w:p w:rsidR="00D76BFB" w:rsidRPr="00B736A2" w:rsidRDefault="00D76BFB" w:rsidP="00D76BFB">
      <w:pPr>
        <w:autoSpaceDE w:val="0"/>
        <w:autoSpaceDN w:val="0"/>
        <w:adjustRightInd w:val="0"/>
        <w:ind w:firstLine="720"/>
        <w:jc w:val="both"/>
        <w:rPr>
          <w:sz w:val="28"/>
          <w:szCs w:val="28"/>
        </w:rPr>
      </w:pPr>
      <w:bookmarkStart w:id="11" w:name="sub_11111"/>
      <w:bookmarkEnd w:id="10"/>
      <w:r w:rsidRPr="00B736A2">
        <w:rPr>
          <w:sz w:val="28"/>
          <w:szCs w:val="28"/>
        </w:rPr>
        <w:t xml:space="preserve">4.11. Рассмотрение индивидуальных трудовых споров в соответствии с </w:t>
      </w:r>
      <w:hyperlink r:id="rId9" w:history="1">
        <w:r w:rsidRPr="00B736A2">
          <w:rPr>
            <w:color w:val="106BBE"/>
            <w:sz w:val="28"/>
            <w:szCs w:val="28"/>
          </w:rPr>
          <w:t>трудовым законодательством</w:t>
        </w:r>
      </w:hyperlink>
      <w:r w:rsidRPr="00B736A2">
        <w:rPr>
          <w:sz w:val="28"/>
          <w:szCs w:val="28"/>
        </w:rPr>
        <w:t>, защиту своих прав и законных интересов на муниципальной службе, включая обжалование в суд их нарушений;</w:t>
      </w:r>
    </w:p>
    <w:p w:rsidR="00D76BFB" w:rsidRPr="00B736A2" w:rsidRDefault="00D76BFB" w:rsidP="00D76BFB">
      <w:pPr>
        <w:autoSpaceDE w:val="0"/>
        <w:autoSpaceDN w:val="0"/>
        <w:adjustRightInd w:val="0"/>
        <w:ind w:firstLine="720"/>
        <w:jc w:val="both"/>
        <w:rPr>
          <w:sz w:val="28"/>
          <w:szCs w:val="28"/>
        </w:rPr>
      </w:pPr>
      <w:bookmarkStart w:id="12" w:name="sub_11112"/>
      <w:bookmarkEnd w:id="11"/>
      <w:r w:rsidRPr="00B736A2">
        <w:rPr>
          <w:sz w:val="28"/>
          <w:szCs w:val="28"/>
        </w:rPr>
        <w:lastRenderedPageBreak/>
        <w:t xml:space="preserve">4.12. Пенсионное обеспечение в соответствии с </w:t>
      </w:r>
      <w:hyperlink r:id="rId10" w:history="1">
        <w:r w:rsidRPr="00B736A2">
          <w:rPr>
            <w:color w:val="106BBE"/>
            <w:sz w:val="28"/>
            <w:szCs w:val="28"/>
          </w:rPr>
          <w:t>законодательством</w:t>
        </w:r>
      </w:hyperlink>
      <w:r w:rsidRPr="00B736A2">
        <w:rPr>
          <w:sz w:val="28"/>
          <w:szCs w:val="28"/>
        </w:rPr>
        <w:t xml:space="preserve"> Российской Федерации.</w:t>
      </w:r>
    </w:p>
    <w:bookmarkEnd w:id="12"/>
    <w:p w:rsidR="00D76BFB" w:rsidRPr="00B736A2" w:rsidRDefault="00D76BFB" w:rsidP="00D76BFB">
      <w:pPr>
        <w:autoSpaceDE w:val="0"/>
        <w:autoSpaceDN w:val="0"/>
        <w:adjustRightInd w:val="0"/>
        <w:ind w:firstLine="720"/>
        <w:jc w:val="both"/>
        <w:rPr>
          <w:sz w:val="28"/>
          <w:szCs w:val="28"/>
        </w:rPr>
      </w:pPr>
      <w:r w:rsidRPr="00B736A2">
        <w:rPr>
          <w:sz w:val="28"/>
          <w:szCs w:val="28"/>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законодательством Российской Федерации.</w:t>
      </w:r>
    </w:p>
    <w:p w:rsidR="00D76BFB" w:rsidRPr="00B736A2" w:rsidRDefault="00D76BFB" w:rsidP="00D76BFB">
      <w:pPr>
        <w:autoSpaceDE w:val="0"/>
        <w:autoSpaceDN w:val="0"/>
        <w:adjustRightInd w:val="0"/>
        <w:ind w:firstLine="720"/>
        <w:jc w:val="both"/>
        <w:rPr>
          <w:b/>
          <w:sz w:val="28"/>
          <w:szCs w:val="28"/>
        </w:rPr>
      </w:pPr>
      <w:bookmarkStart w:id="13" w:name="sub_121"/>
      <w:r w:rsidRPr="00B736A2">
        <w:rPr>
          <w:b/>
          <w:sz w:val="28"/>
          <w:szCs w:val="28"/>
        </w:rPr>
        <w:t xml:space="preserve"> Муниципальный служащий обязан:</w:t>
      </w:r>
    </w:p>
    <w:p w:rsidR="00D76BFB" w:rsidRPr="00B736A2" w:rsidRDefault="00D76BFB" w:rsidP="00D76BFB">
      <w:pPr>
        <w:autoSpaceDE w:val="0"/>
        <w:autoSpaceDN w:val="0"/>
        <w:adjustRightInd w:val="0"/>
        <w:ind w:firstLine="720"/>
        <w:jc w:val="both"/>
        <w:rPr>
          <w:sz w:val="28"/>
          <w:szCs w:val="28"/>
        </w:rPr>
      </w:pPr>
      <w:bookmarkStart w:id="14" w:name="sub_1211"/>
      <w:bookmarkEnd w:id="13"/>
      <w:r w:rsidRPr="00B736A2">
        <w:rPr>
          <w:sz w:val="28"/>
          <w:szCs w:val="28"/>
        </w:rPr>
        <w:t xml:space="preserve">4.13. Соблюдать </w:t>
      </w:r>
      <w:hyperlink r:id="rId11" w:history="1">
        <w:r w:rsidRPr="00B736A2">
          <w:rPr>
            <w:color w:val="106BBE"/>
            <w:sz w:val="28"/>
            <w:szCs w:val="28"/>
          </w:rPr>
          <w:t>Конституцию</w:t>
        </w:r>
      </w:hyperlink>
      <w:r w:rsidRPr="00B736A2">
        <w:rPr>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субъекта Российской Федерации, устав муниципального образования и иные муниципальные правовые акты и обеспечивать их исполнение;</w:t>
      </w:r>
    </w:p>
    <w:p w:rsidR="00D76BFB" w:rsidRPr="00B736A2" w:rsidRDefault="00D76BFB" w:rsidP="00D76BFB">
      <w:pPr>
        <w:autoSpaceDE w:val="0"/>
        <w:autoSpaceDN w:val="0"/>
        <w:adjustRightInd w:val="0"/>
        <w:ind w:firstLine="720"/>
        <w:jc w:val="both"/>
        <w:rPr>
          <w:sz w:val="28"/>
          <w:szCs w:val="28"/>
        </w:rPr>
      </w:pPr>
      <w:bookmarkStart w:id="15" w:name="sub_1212"/>
      <w:bookmarkEnd w:id="14"/>
      <w:r w:rsidRPr="00B736A2">
        <w:rPr>
          <w:sz w:val="28"/>
          <w:szCs w:val="28"/>
        </w:rPr>
        <w:t>4.14. Исполнять должностные обязанности в соответствии с должностной инструкцией;</w:t>
      </w:r>
    </w:p>
    <w:bookmarkEnd w:id="15"/>
    <w:p w:rsidR="00D76BFB" w:rsidRPr="00B736A2" w:rsidRDefault="00D76BFB" w:rsidP="00D76BFB">
      <w:pPr>
        <w:autoSpaceDE w:val="0"/>
        <w:autoSpaceDN w:val="0"/>
        <w:adjustRightInd w:val="0"/>
        <w:ind w:firstLine="720"/>
        <w:jc w:val="both"/>
        <w:rPr>
          <w:sz w:val="28"/>
          <w:szCs w:val="28"/>
        </w:rPr>
      </w:pPr>
      <w:r w:rsidRPr="00B736A2">
        <w:rPr>
          <w:sz w:val="28"/>
          <w:szCs w:val="28"/>
        </w:rPr>
        <w:t>4.15.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76BFB" w:rsidRPr="00B736A2" w:rsidRDefault="00D76BFB" w:rsidP="00D76BFB">
      <w:pPr>
        <w:autoSpaceDE w:val="0"/>
        <w:autoSpaceDN w:val="0"/>
        <w:adjustRightInd w:val="0"/>
        <w:ind w:firstLine="720"/>
        <w:jc w:val="both"/>
        <w:rPr>
          <w:sz w:val="28"/>
          <w:szCs w:val="28"/>
        </w:rPr>
      </w:pPr>
      <w:bookmarkStart w:id="16" w:name="sub_1214"/>
      <w:r w:rsidRPr="00B736A2">
        <w:rPr>
          <w:sz w:val="28"/>
          <w:szCs w:val="28"/>
        </w:rPr>
        <w:t>4.16.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D76BFB" w:rsidRPr="00B736A2" w:rsidRDefault="00D76BFB" w:rsidP="00D76BFB">
      <w:pPr>
        <w:autoSpaceDE w:val="0"/>
        <w:autoSpaceDN w:val="0"/>
        <w:adjustRightInd w:val="0"/>
        <w:ind w:firstLine="720"/>
        <w:jc w:val="both"/>
        <w:rPr>
          <w:sz w:val="28"/>
          <w:szCs w:val="28"/>
        </w:rPr>
      </w:pPr>
      <w:bookmarkStart w:id="17" w:name="sub_1215"/>
      <w:bookmarkEnd w:id="16"/>
      <w:r w:rsidRPr="00B736A2">
        <w:rPr>
          <w:sz w:val="28"/>
          <w:szCs w:val="28"/>
        </w:rPr>
        <w:t>4.17. Поддерживать уровень квалификации, необходимый для надлежащего исполнения должностных обязанностей;</w:t>
      </w:r>
    </w:p>
    <w:p w:rsidR="00D76BFB" w:rsidRPr="00B736A2" w:rsidRDefault="00D76BFB" w:rsidP="00D76BFB">
      <w:pPr>
        <w:autoSpaceDE w:val="0"/>
        <w:autoSpaceDN w:val="0"/>
        <w:adjustRightInd w:val="0"/>
        <w:ind w:firstLine="720"/>
        <w:jc w:val="both"/>
        <w:rPr>
          <w:sz w:val="28"/>
          <w:szCs w:val="28"/>
        </w:rPr>
      </w:pPr>
      <w:bookmarkStart w:id="18" w:name="sub_1216"/>
      <w:bookmarkEnd w:id="17"/>
      <w:r w:rsidRPr="00B736A2">
        <w:rPr>
          <w:sz w:val="28"/>
          <w:szCs w:val="28"/>
        </w:rPr>
        <w:t xml:space="preserve">4.18. Не разглашать сведения, составляющие </w:t>
      </w:r>
      <w:hyperlink r:id="rId12" w:history="1">
        <w:r w:rsidRPr="00B736A2">
          <w:rPr>
            <w:color w:val="106BBE"/>
            <w:sz w:val="28"/>
            <w:szCs w:val="28"/>
          </w:rPr>
          <w:t>государственную</w:t>
        </w:r>
      </w:hyperlink>
      <w:r w:rsidRPr="00B736A2">
        <w:rPr>
          <w:sz w:val="28"/>
          <w:szCs w:val="28"/>
        </w:rP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76BFB" w:rsidRPr="00B736A2" w:rsidRDefault="00D76BFB" w:rsidP="00D76BFB">
      <w:pPr>
        <w:autoSpaceDE w:val="0"/>
        <w:autoSpaceDN w:val="0"/>
        <w:adjustRightInd w:val="0"/>
        <w:ind w:firstLine="720"/>
        <w:jc w:val="both"/>
        <w:rPr>
          <w:sz w:val="28"/>
          <w:szCs w:val="28"/>
        </w:rPr>
      </w:pPr>
      <w:bookmarkStart w:id="19" w:name="sub_1217"/>
      <w:bookmarkEnd w:id="18"/>
      <w:r w:rsidRPr="00B736A2">
        <w:rPr>
          <w:sz w:val="28"/>
          <w:szCs w:val="28"/>
        </w:rPr>
        <w:t>4.19. Беречь государственное и муниципальное имущество, в том числе предоставленное ему для исполнения должностных обязанностей;</w:t>
      </w:r>
    </w:p>
    <w:bookmarkEnd w:id="19"/>
    <w:p w:rsidR="00D76BFB" w:rsidRPr="00B736A2" w:rsidRDefault="00D76BFB" w:rsidP="00D76BFB">
      <w:pPr>
        <w:autoSpaceDE w:val="0"/>
        <w:autoSpaceDN w:val="0"/>
        <w:adjustRightInd w:val="0"/>
        <w:ind w:firstLine="720"/>
        <w:jc w:val="both"/>
        <w:rPr>
          <w:sz w:val="28"/>
          <w:szCs w:val="28"/>
        </w:rPr>
      </w:pPr>
      <w:r w:rsidRPr="00B736A2">
        <w:rPr>
          <w:sz w:val="28"/>
          <w:szCs w:val="28"/>
        </w:rPr>
        <w:t>4.20. Представлять в установленном порядке предусмотренные законодательством Российской Федерации сведения о себе и членах своей семьи;</w:t>
      </w:r>
    </w:p>
    <w:p w:rsidR="00D76BFB" w:rsidRPr="00B736A2" w:rsidRDefault="00D76BFB" w:rsidP="00D76BFB">
      <w:pPr>
        <w:autoSpaceDE w:val="0"/>
        <w:autoSpaceDN w:val="0"/>
        <w:adjustRightInd w:val="0"/>
        <w:ind w:firstLine="720"/>
        <w:jc w:val="both"/>
        <w:rPr>
          <w:sz w:val="28"/>
          <w:szCs w:val="28"/>
        </w:rPr>
      </w:pPr>
      <w:bookmarkStart w:id="20" w:name="sub_1219"/>
      <w:r w:rsidRPr="00B736A2">
        <w:rPr>
          <w:sz w:val="28"/>
          <w:szCs w:val="28"/>
        </w:rPr>
        <w:t>4.21.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76BFB" w:rsidRPr="00B736A2" w:rsidRDefault="00D76BFB" w:rsidP="00D76BFB">
      <w:pPr>
        <w:autoSpaceDE w:val="0"/>
        <w:autoSpaceDN w:val="0"/>
        <w:adjustRightInd w:val="0"/>
        <w:ind w:firstLine="720"/>
        <w:jc w:val="both"/>
        <w:rPr>
          <w:sz w:val="28"/>
          <w:szCs w:val="28"/>
        </w:rPr>
      </w:pPr>
      <w:bookmarkStart w:id="21" w:name="sub_12110"/>
      <w:bookmarkEnd w:id="20"/>
      <w:r w:rsidRPr="00B736A2">
        <w:rPr>
          <w:sz w:val="28"/>
          <w:szCs w:val="28"/>
        </w:rPr>
        <w:t>4.22. Соблюдать ограничения, выполнять обязательства, не нарушать запреты, которые установлены законодательством Российской Федерации и другими федеральными законами;</w:t>
      </w:r>
    </w:p>
    <w:bookmarkEnd w:id="21"/>
    <w:p w:rsidR="00D76BFB" w:rsidRPr="00B736A2" w:rsidRDefault="00D76BFB" w:rsidP="00D76BFB">
      <w:pPr>
        <w:autoSpaceDE w:val="0"/>
        <w:autoSpaceDN w:val="0"/>
        <w:adjustRightInd w:val="0"/>
        <w:ind w:firstLine="720"/>
        <w:jc w:val="both"/>
        <w:rPr>
          <w:sz w:val="28"/>
          <w:szCs w:val="28"/>
        </w:rPr>
      </w:pPr>
      <w:r w:rsidRPr="00B736A2">
        <w:rPr>
          <w:sz w:val="28"/>
          <w:szCs w:val="28"/>
        </w:rPr>
        <w:t>4.23.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76BFB" w:rsidRPr="00B736A2" w:rsidRDefault="00D76BFB" w:rsidP="00D76BFB">
      <w:pPr>
        <w:autoSpaceDE w:val="0"/>
        <w:autoSpaceDN w:val="0"/>
        <w:adjustRightInd w:val="0"/>
        <w:spacing w:before="75"/>
        <w:jc w:val="both"/>
        <w:rPr>
          <w:sz w:val="28"/>
          <w:szCs w:val="28"/>
        </w:rPr>
      </w:pPr>
      <w:r w:rsidRPr="00B736A2">
        <w:rPr>
          <w:sz w:val="28"/>
          <w:szCs w:val="28"/>
        </w:rPr>
        <w:lastRenderedPageBreak/>
        <w:t xml:space="preserve">           4.24. Представлять в установленном законодательством порядке и сроки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D76BFB" w:rsidRPr="00B736A2" w:rsidRDefault="00D76BFB" w:rsidP="00D76BFB">
      <w:pPr>
        <w:autoSpaceDE w:val="0"/>
        <w:autoSpaceDN w:val="0"/>
        <w:adjustRightInd w:val="0"/>
        <w:ind w:left="1612" w:hanging="892"/>
        <w:jc w:val="both"/>
        <w:rPr>
          <w:b/>
          <w:sz w:val="28"/>
          <w:szCs w:val="28"/>
        </w:rPr>
      </w:pPr>
      <w:r w:rsidRPr="00B736A2">
        <w:rPr>
          <w:b/>
          <w:sz w:val="28"/>
          <w:szCs w:val="28"/>
        </w:rPr>
        <w:t>Требования к служебному поведению муниципального служащего</w:t>
      </w:r>
    </w:p>
    <w:p w:rsidR="00D76BFB" w:rsidRPr="00B736A2" w:rsidRDefault="00D76BFB" w:rsidP="00D76BFB">
      <w:pPr>
        <w:autoSpaceDE w:val="0"/>
        <w:autoSpaceDN w:val="0"/>
        <w:adjustRightInd w:val="0"/>
        <w:ind w:firstLine="720"/>
        <w:jc w:val="both"/>
        <w:rPr>
          <w:b/>
          <w:sz w:val="28"/>
          <w:szCs w:val="28"/>
        </w:rPr>
      </w:pPr>
      <w:bookmarkStart w:id="22" w:name="sub_140210"/>
      <w:r w:rsidRPr="00B736A2">
        <w:rPr>
          <w:b/>
          <w:sz w:val="28"/>
          <w:szCs w:val="28"/>
        </w:rPr>
        <w:t>Муниципальный служащий обязан:</w:t>
      </w:r>
    </w:p>
    <w:p w:rsidR="00D76BFB" w:rsidRPr="00B736A2" w:rsidRDefault="00D76BFB" w:rsidP="00D76BFB">
      <w:pPr>
        <w:autoSpaceDE w:val="0"/>
        <w:autoSpaceDN w:val="0"/>
        <w:adjustRightInd w:val="0"/>
        <w:ind w:firstLine="720"/>
        <w:jc w:val="both"/>
        <w:rPr>
          <w:sz w:val="28"/>
          <w:szCs w:val="28"/>
        </w:rPr>
      </w:pPr>
      <w:bookmarkStart w:id="23" w:name="sub_1402101"/>
      <w:bookmarkEnd w:id="22"/>
      <w:r w:rsidRPr="00B736A2">
        <w:rPr>
          <w:sz w:val="28"/>
          <w:szCs w:val="28"/>
        </w:rPr>
        <w:t>4.25. Исполнять должностные обязанности добросовестно, на высоком профессиональном уровне;</w:t>
      </w:r>
    </w:p>
    <w:p w:rsidR="00D76BFB" w:rsidRPr="00B736A2" w:rsidRDefault="00D76BFB" w:rsidP="00D76BFB">
      <w:pPr>
        <w:autoSpaceDE w:val="0"/>
        <w:autoSpaceDN w:val="0"/>
        <w:adjustRightInd w:val="0"/>
        <w:ind w:firstLine="720"/>
        <w:jc w:val="both"/>
        <w:rPr>
          <w:sz w:val="28"/>
          <w:szCs w:val="28"/>
        </w:rPr>
      </w:pPr>
      <w:bookmarkStart w:id="24" w:name="sub_1402102"/>
      <w:bookmarkEnd w:id="23"/>
      <w:r w:rsidRPr="00B736A2">
        <w:rPr>
          <w:sz w:val="28"/>
          <w:szCs w:val="28"/>
        </w:rPr>
        <w:t>4.26.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76BFB" w:rsidRPr="00B736A2" w:rsidRDefault="00D76BFB" w:rsidP="00D76BFB">
      <w:pPr>
        <w:autoSpaceDE w:val="0"/>
        <w:autoSpaceDN w:val="0"/>
        <w:adjustRightInd w:val="0"/>
        <w:ind w:firstLine="720"/>
        <w:jc w:val="both"/>
        <w:rPr>
          <w:sz w:val="28"/>
          <w:szCs w:val="28"/>
        </w:rPr>
      </w:pPr>
      <w:bookmarkStart w:id="25" w:name="sub_1402103"/>
      <w:bookmarkEnd w:id="24"/>
      <w:r w:rsidRPr="00B736A2">
        <w:rPr>
          <w:sz w:val="28"/>
          <w:szCs w:val="28"/>
        </w:rPr>
        <w:t>4.27.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76BFB" w:rsidRPr="00B736A2" w:rsidRDefault="00D76BFB" w:rsidP="00D76BFB">
      <w:pPr>
        <w:autoSpaceDE w:val="0"/>
        <w:autoSpaceDN w:val="0"/>
        <w:adjustRightInd w:val="0"/>
        <w:ind w:firstLine="720"/>
        <w:jc w:val="both"/>
        <w:rPr>
          <w:sz w:val="28"/>
          <w:szCs w:val="28"/>
        </w:rPr>
      </w:pPr>
      <w:bookmarkStart w:id="26" w:name="sub_1402104"/>
      <w:bookmarkEnd w:id="25"/>
      <w:r w:rsidRPr="00B736A2">
        <w:rPr>
          <w:sz w:val="28"/>
          <w:szCs w:val="28"/>
        </w:rPr>
        <w:t>4.28.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76BFB" w:rsidRPr="00B736A2" w:rsidRDefault="00D76BFB" w:rsidP="00D76BFB">
      <w:pPr>
        <w:autoSpaceDE w:val="0"/>
        <w:autoSpaceDN w:val="0"/>
        <w:adjustRightInd w:val="0"/>
        <w:ind w:firstLine="720"/>
        <w:jc w:val="both"/>
        <w:rPr>
          <w:sz w:val="28"/>
          <w:szCs w:val="28"/>
        </w:rPr>
      </w:pPr>
      <w:bookmarkStart w:id="27" w:name="sub_1402105"/>
      <w:bookmarkEnd w:id="26"/>
      <w:r w:rsidRPr="00B736A2">
        <w:rPr>
          <w:sz w:val="28"/>
          <w:szCs w:val="28"/>
        </w:rPr>
        <w:t>4.29. Проявлять корректность в обращении с гражданами;</w:t>
      </w:r>
    </w:p>
    <w:p w:rsidR="00D76BFB" w:rsidRPr="00B736A2" w:rsidRDefault="00D76BFB" w:rsidP="00D76BFB">
      <w:pPr>
        <w:autoSpaceDE w:val="0"/>
        <w:autoSpaceDN w:val="0"/>
        <w:adjustRightInd w:val="0"/>
        <w:ind w:firstLine="720"/>
        <w:jc w:val="both"/>
        <w:rPr>
          <w:sz w:val="28"/>
          <w:szCs w:val="28"/>
        </w:rPr>
      </w:pPr>
      <w:bookmarkStart w:id="28" w:name="sub_1402106"/>
      <w:bookmarkEnd w:id="27"/>
      <w:r w:rsidRPr="00B736A2">
        <w:rPr>
          <w:sz w:val="28"/>
          <w:szCs w:val="28"/>
        </w:rPr>
        <w:t>4.30. Проявлять уважение к нравственным обычаям и традициям народов Российской Федерации;</w:t>
      </w:r>
    </w:p>
    <w:p w:rsidR="00D76BFB" w:rsidRPr="00B736A2" w:rsidRDefault="00D76BFB" w:rsidP="00D76BFB">
      <w:pPr>
        <w:autoSpaceDE w:val="0"/>
        <w:autoSpaceDN w:val="0"/>
        <w:adjustRightInd w:val="0"/>
        <w:ind w:firstLine="720"/>
        <w:jc w:val="both"/>
        <w:rPr>
          <w:sz w:val="28"/>
          <w:szCs w:val="28"/>
        </w:rPr>
      </w:pPr>
      <w:bookmarkStart w:id="29" w:name="sub_1402107"/>
      <w:bookmarkEnd w:id="28"/>
      <w:r w:rsidRPr="00B736A2">
        <w:rPr>
          <w:sz w:val="28"/>
          <w:szCs w:val="28"/>
        </w:rPr>
        <w:t>4.31. Учитывать культурные и иные особенности различных этнических и социальных групп, а также конфессий;</w:t>
      </w:r>
    </w:p>
    <w:p w:rsidR="00D76BFB" w:rsidRPr="00B736A2" w:rsidRDefault="00D76BFB" w:rsidP="00D76BFB">
      <w:pPr>
        <w:autoSpaceDE w:val="0"/>
        <w:autoSpaceDN w:val="0"/>
        <w:adjustRightInd w:val="0"/>
        <w:ind w:firstLine="720"/>
        <w:jc w:val="both"/>
        <w:rPr>
          <w:sz w:val="28"/>
          <w:szCs w:val="28"/>
        </w:rPr>
      </w:pPr>
      <w:bookmarkStart w:id="30" w:name="sub_1402108"/>
      <w:bookmarkEnd w:id="29"/>
      <w:r w:rsidRPr="00B736A2">
        <w:rPr>
          <w:sz w:val="28"/>
          <w:szCs w:val="28"/>
        </w:rPr>
        <w:t>4.32. Способствовать межнациональному и межконфессиональному согласию;</w:t>
      </w:r>
    </w:p>
    <w:p w:rsidR="00D76BFB" w:rsidRPr="00B736A2" w:rsidRDefault="00D76BFB" w:rsidP="00D76BFB">
      <w:pPr>
        <w:autoSpaceDE w:val="0"/>
        <w:autoSpaceDN w:val="0"/>
        <w:adjustRightInd w:val="0"/>
        <w:ind w:firstLine="720"/>
        <w:jc w:val="both"/>
        <w:rPr>
          <w:sz w:val="28"/>
          <w:szCs w:val="28"/>
        </w:rPr>
      </w:pPr>
      <w:bookmarkStart w:id="31" w:name="sub_1402109"/>
      <w:bookmarkEnd w:id="30"/>
      <w:r w:rsidRPr="00B736A2">
        <w:rPr>
          <w:sz w:val="28"/>
          <w:szCs w:val="28"/>
        </w:rPr>
        <w:t>4.33. Не допускать конфликтных ситуаций, способных нанести ущерб его репутации или авторитету муниципального органа.</w:t>
      </w:r>
    </w:p>
    <w:p w:rsidR="00D76BFB" w:rsidRPr="00B736A2" w:rsidRDefault="00D76BFB" w:rsidP="00D76BFB">
      <w:pPr>
        <w:autoSpaceDE w:val="0"/>
        <w:autoSpaceDN w:val="0"/>
        <w:adjustRightInd w:val="0"/>
        <w:ind w:firstLine="720"/>
        <w:jc w:val="both"/>
        <w:rPr>
          <w:sz w:val="28"/>
          <w:szCs w:val="28"/>
        </w:rPr>
      </w:pPr>
      <w:bookmarkStart w:id="32" w:name="sub_14022"/>
      <w:bookmarkEnd w:id="31"/>
      <w:r w:rsidRPr="00B736A2">
        <w:rPr>
          <w:sz w:val="28"/>
          <w:szCs w:val="28"/>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D76BFB" w:rsidRPr="00B736A2" w:rsidRDefault="00D76BFB" w:rsidP="00D76BFB">
      <w:pPr>
        <w:autoSpaceDE w:val="0"/>
        <w:autoSpaceDN w:val="0"/>
        <w:adjustRightInd w:val="0"/>
        <w:ind w:firstLine="720"/>
        <w:jc w:val="both"/>
        <w:rPr>
          <w:b/>
          <w:sz w:val="28"/>
          <w:szCs w:val="28"/>
        </w:rPr>
      </w:pPr>
      <w:bookmarkStart w:id="33" w:name="sub_131"/>
      <w:bookmarkEnd w:id="32"/>
      <w:r w:rsidRPr="00B736A2">
        <w:rPr>
          <w:b/>
          <w:sz w:val="28"/>
          <w:szCs w:val="28"/>
        </w:rPr>
        <w:t>Гражданин не может быть принят на муниципальную службу, а муниципальный служащий не может находиться на муниципальной службе в случае:</w:t>
      </w:r>
    </w:p>
    <w:p w:rsidR="00D76BFB" w:rsidRPr="00B736A2" w:rsidRDefault="00D76BFB" w:rsidP="00D76BFB">
      <w:pPr>
        <w:autoSpaceDE w:val="0"/>
        <w:autoSpaceDN w:val="0"/>
        <w:adjustRightInd w:val="0"/>
        <w:ind w:firstLine="720"/>
        <w:jc w:val="both"/>
        <w:rPr>
          <w:sz w:val="28"/>
          <w:szCs w:val="28"/>
        </w:rPr>
      </w:pPr>
      <w:bookmarkStart w:id="34" w:name="sub_1311"/>
      <w:bookmarkEnd w:id="33"/>
      <w:r w:rsidRPr="00B736A2">
        <w:rPr>
          <w:sz w:val="28"/>
          <w:szCs w:val="28"/>
        </w:rPr>
        <w:t>4.34. Признания его недееспособным или ограниченно дееспособным решением суда, вступившим в законную силу;</w:t>
      </w:r>
    </w:p>
    <w:p w:rsidR="00D76BFB" w:rsidRPr="00B736A2" w:rsidRDefault="00D76BFB" w:rsidP="00D76BFB">
      <w:pPr>
        <w:autoSpaceDE w:val="0"/>
        <w:autoSpaceDN w:val="0"/>
        <w:adjustRightInd w:val="0"/>
        <w:ind w:firstLine="720"/>
        <w:jc w:val="both"/>
        <w:rPr>
          <w:sz w:val="28"/>
          <w:szCs w:val="28"/>
        </w:rPr>
      </w:pPr>
      <w:bookmarkStart w:id="35" w:name="sub_1312"/>
      <w:bookmarkEnd w:id="34"/>
      <w:r w:rsidRPr="00B736A2">
        <w:rPr>
          <w:sz w:val="28"/>
          <w:szCs w:val="28"/>
        </w:rPr>
        <w:t>4.35.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76BFB" w:rsidRPr="00B736A2" w:rsidRDefault="00D76BFB" w:rsidP="00D76BFB">
      <w:pPr>
        <w:autoSpaceDE w:val="0"/>
        <w:autoSpaceDN w:val="0"/>
        <w:adjustRightInd w:val="0"/>
        <w:ind w:firstLine="720"/>
        <w:jc w:val="both"/>
        <w:rPr>
          <w:sz w:val="28"/>
          <w:szCs w:val="28"/>
        </w:rPr>
      </w:pPr>
      <w:bookmarkStart w:id="36" w:name="sub_1313"/>
      <w:bookmarkEnd w:id="35"/>
      <w:r w:rsidRPr="00B736A2">
        <w:rPr>
          <w:sz w:val="28"/>
          <w:szCs w:val="28"/>
        </w:rPr>
        <w:t xml:space="preserve">4.36. Отказа от прохождения процедуры оформления допуска к сведениям, составляющим </w:t>
      </w:r>
      <w:hyperlink r:id="rId13" w:history="1">
        <w:r w:rsidRPr="00B736A2">
          <w:rPr>
            <w:sz w:val="28"/>
            <w:szCs w:val="28"/>
          </w:rPr>
          <w:t>государственную</w:t>
        </w:r>
      </w:hyperlink>
      <w:r w:rsidRPr="00B736A2">
        <w:rPr>
          <w:sz w:val="28"/>
          <w:szCs w:val="28"/>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w:t>
      </w:r>
      <w:r w:rsidRPr="00B736A2">
        <w:rPr>
          <w:sz w:val="28"/>
          <w:szCs w:val="28"/>
        </w:rPr>
        <w:lastRenderedPageBreak/>
        <w:t>гражданин, или по замещаемой муниципальным служащим должности муниципальной службы связано с использованием таких сведений;</w:t>
      </w:r>
    </w:p>
    <w:bookmarkEnd w:id="36"/>
    <w:p w:rsidR="00D76BFB" w:rsidRPr="00B736A2" w:rsidRDefault="00D76BFB" w:rsidP="00D76BFB">
      <w:pPr>
        <w:autoSpaceDE w:val="0"/>
        <w:autoSpaceDN w:val="0"/>
        <w:adjustRightInd w:val="0"/>
        <w:ind w:firstLine="720"/>
        <w:jc w:val="both"/>
        <w:rPr>
          <w:sz w:val="28"/>
          <w:szCs w:val="28"/>
        </w:rPr>
      </w:pPr>
      <w:r w:rsidRPr="00B736A2">
        <w:rPr>
          <w:sz w:val="28"/>
          <w:szCs w:val="28"/>
        </w:rPr>
        <w:t xml:space="preserve">4.37.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4" w:history="1">
        <w:r w:rsidRPr="00B736A2">
          <w:rPr>
            <w:sz w:val="28"/>
            <w:szCs w:val="28"/>
          </w:rPr>
          <w:t>Порядок</w:t>
        </w:r>
      </w:hyperlink>
      <w:r w:rsidRPr="00B736A2">
        <w:rPr>
          <w:sz w:val="28"/>
          <w:szCs w:val="28"/>
        </w:rPr>
        <w:t xml:space="preserve"> прохождения диспансеризации, </w:t>
      </w:r>
      <w:hyperlink r:id="rId15" w:history="1">
        <w:r w:rsidRPr="00B736A2">
          <w:rPr>
            <w:sz w:val="28"/>
            <w:szCs w:val="28"/>
          </w:rPr>
          <w:t>перечень</w:t>
        </w:r>
      </w:hyperlink>
      <w:r w:rsidRPr="00B736A2">
        <w:rPr>
          <w:sz w:val="28"/>
          <w:szCs w:val="28"/>
        </w:rPr>
        <w:t xml:space="preserve"> таких заболеваний и </w:t>
      </w:r>
      <w:hyperlink r:id="rId16" w:history="1">
        <w:r w:rsidRPr="00B736A2">
          <w:rPr>
            <w:sz w:val="28"/>
            <w:szCs w:val="28"/>
          </w:rPr>
          <w:t>форма</w:t>
        </w:r>
      </w:hyperlink>
      <w:r w:rsidRPr="00B736A2">
        <w:rPr>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76BFB" w:rsidRPr="00B736A2" w:rsidRDefault="00D76BFB" w:rsidP="00D76BFB">
      <w:pPr>
        <w:autoSpaceDE w:val="0"/>
        <w:autoSpaceDN w:val="0"/>
        <w:adjustRightInd w:val="0"/>
        <w:ind w:firstLine="720"/>
        <w:jc w:val="both"/>
        <w:rPr>
          <w:sz w:val="28"/>
          <w:szCs w:val="28"/>
        </w:rPr>
      </w:pPr>
      <w:r w:rsidRPr="00B736A2">
        <w:rPr>
          <w:sz w:val="28"/>
          <w:szCs w:val="28"/>
        </w:rPr>
        <w:t>4.38.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76BFB" w:rsidRPr="00B736A2" w:rsidRDefault="00D76BFB" w:rsidP="00D76BFB">
      <w:pPr>
        <w:autoSpaceDE w:val="0"/>
        <w:autoSpaceDN w:val="0"/>
        <w:adjustRightInd w:val="0"/>
        <w:ind w:firstLine="720"/>
        <w:jc w:val="both"/>
        <w:rPr>
          <w:sz w:val="28"/>
          <w:szCs w:val="28"/>
        </w:rPr>
      </w:pPr>
      <w:bookmarkStart w:id="37" w:name="sub_1316"/>
      <w:r w:rsidRPr="00B736A2">
        <w:rPr>
          <w:sz w:val="28"/>
          <w:szCs w:val="28"/>
        </w:rPr>
        <w:t>4.39.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76BFB" w:rsidRPr="00B736A2" w:rsidRDefault="00D76BFB" w:rsidP="00D76BFB">
      <w:pPr>
        <w:autoSpaceDE w:val="0"/>
        <w:autoSpaceDN w:val="0"/>
        <w:adjustRightInd w:val="0"/>
        <w:ind w:firstLine="720"/>
        <w:jc w:val="both"/>
        <w:rPr>
          <w:sz w:val="28"/>
          <w:szCs w:val="28"/>
        </w:rPr>
      </w:pPr>
      <w:bookmarkStart w:id="38" w:name="sub_1317"/>
      <w:bookmarkEnd w:id="37"/>
      <w:r w:rsidRPr="00B736A2">
        <w:rPr>
          <w:sz w:val="28"/>
          <w:szCs w:val="28"/>
        </w:rPr>
        <w:t>4.40.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76BFB" w:rsidRPr="00B736A2" w:rsidRDefault="00D76BFB" w:rsidP="00D76BFB">
      <w:pPr>
        <w:autoSpaceDE w:val="0"/>
        <w:autoSpaceDN w:val="0"/>
        <w:adjustRightInd w:val="0"/>
        <w:ind w:firstLine="720"/>
        <w:jc w:val="both"/>
        <w:rPr>
          <w:sz w:val="28"/>
          <w:szCs w:val="28"/>
        </w:rPr>
      </w:pPr>
      <w:bookmarkStart w:id="39" w:name="sub_1318"/>
      <w:bookmarkEnd w:id="38"/>
      <w:r w:rsidRPr="00B736A2">
        <w:rPr>
          <w:sz w:val="28"/>
          <w:szCs w:val="28"/>
        </w:rPr>
        <w:t>4.41. Представления подложных документов или заведомо ложных сведений при поступлении на муниципальную службу;</w:t>
      </w:r>
    </w:p>
    <w:bookmarkEnd w:id="39"/>
    <w:p w:rsidR="00D76BFB" w:rsidRPr="00B736A2" w:rsidRDefault="00D76BFB" w:rsidP="00D76BFB">
      <w:pPr>
        <w:autoSpaceDE w:val="0"/>
        <w:autoSpaceDN w:val="0"/>
        <w:adjustRightInd w:val="0"/>
        <w:ind w:firstLine="720"/>
        <w:jc w:val="both"/>
        <w:rPr>
          <w:sz w:val="28"/>
          <w:szCs w:val="28"/>
        </w:rPr>
      </w:pPr>
      <w:r w:rsidRPr="00B736A2">
        <w:rPr>
          <w:sz w:val="28"/>
          <w:szCs w:val="28"/>
        </w:rPr>
        <w:t xml:space="preserve">4.42 Непредставления предусмотренных </w:t>
      </w:r>
      <w:hyperlink w:anchor="sub_15" w:history="1">
        <w:r w:rsidRPr="00B736A2">
          <w:rPr>
            <w:sz w:val="28"/>
            <w:szCs w:val="28"/>
          </w:rPr>
          <w:t>Федеральным законом</w:t>
        </w:r>
      </w:hyperlink>
      <w:r w:rsidRPr="00B736A2">
        <w:rPr>
          <w:sz w:val="28"/>
          <w:szCs w:val="28"/>
        </w:rPr>
        <w:t xml:space="preserve"> от 02.03.2007 года № 25-ФЗ «О муниципальной службе в Российской Федерации», </w:t>
      </w:r>
      <w:hyperlink r:id="rId17" w:history="1">
        <w:r w:rsidRPr="00B736A2">
          <w:rPr>
            <w:sz w:val="28"/>
            <w:szCs w:val="28"/>
          </w:rPr>
          <w:t>Федеральным законом</w:t>
        </w:r>
      </w:hyperlink>
      <w:r w:rsidRPr="00B736A2">
        <w:rPr>
          <w:sz w:val="28"/>
          <w:szCs w:val="28"/>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76BFB" w:rsidRPr="00B736A2" w:rsidRDefault="00D76BFB" w:rsidP="00D76BFB">
      <w:pPr>
        <w:autoSpaceDE w:val="0"/>
        <w:autoSpaceDN w:val="0"/>
        <w:adjustRightInd w:val="0"/>
        <w:ind w:firstLine="720"/>
        <w:jc w:val="both"/>
        <w:rPr>
          <w:sz w:val="28"/>
          <w:szCs w:val="28"/>
        </w:rPr>
      </w:pPr>
      <w:r w:rsidRPr="00B736A2">
        <w:rPr>
          <w:sz w:val="28"/>
          <w:szCs w:val="28"/>
        </w:rPr>
        <w:t>4.43.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D76BFB" w:rsidRPr="00B736A2" w:rsidRDefault="00D76BFB" w:rsidP="00D76BFB">
      <w:pPr>
        <w:autoSpaceDE w:val="0"/>
        <w:autoSpaceDN w:val="0"/>
        <w:adjustRightInd w:val="0"/>
        <w:ind w:firstLine="720"/>
        <w:jc w:val="both"/>
        <w:rPr>
          <w:sz w:val="28"/>
          <w:szCs w:val="28"/>
        </w:rPr>
      </w:pPr>
      <w:bookmarkStart w:id="40" w:name="sub_132"/>
      <w:r w:rsidRPr="00B736A2">
        <w:rPr>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76BFB" w:rsidRPr="00B736A2" w:rsidRDefault="00D76BFB" w:rsidP="00D76BFB">
      <w:pPr>
        <w:autoSpaceDE w:val="0"/>
        <w:autoSpaceDN w:val="0"/>
        <w:adjustRightInd w:val="0"/>
        <w:ind w:firstLine="720"/>
        <w:jc w:val="both"/>
        <w:rPr>
          <w:b/>
          <w:sz w:val="28"/>
          <w:szCs w:val="28"/>
        </w:rPr>
      </w:pPr>
      <w:bookmarkStart w:id="41" w:name="sub_141"/>
      <w:bookmarkEnd w:id="40"/>
      <w:r w:rsidRPr="00B736A2">
        <w:rPr>
          <w:b/>
          <w:sz w:val="28"/>
          <w:szCs w:val="28"/>
        </w:rPr>
        <w:lastRenderedPageBreak/>
        <w:t>В связи с прохождением муниципальной службы муниципальному служащему запрещается:</w:t>
      </w:r>
    </w:p>
    <w:p w:rsidR="00D76BFB" w:rsidRPr="00B736A2" w:rsidRDefault="00D76BFB" w:rsidP="00D76BFB">
      <w:pPr>
        <w:autoSpaceDE w:val="0"/>
        <w:autoSpaceDN w:val="0"/>
        <w:adjustRightInd w:val="0"/>
        <w:ind w:firstLine="720"/>
        <w:jc w:val="both"/>
        <w:rPr>
          <w:sz w:val="28"/>
          <w:szCs w:val="28"/>
        </w:rPr>
      </w:pPr>
      <w:bookmarkStart w:id="42" w:name="sub_1411"/>
      <w:bookmarkEnd w:id="41"/>
      <w:r w:rsidRPr="00B736A2">
        <w:rPr>
          <w:sz w:val="28"/>
          <w:szCs w:val="28"/>
        </w:rPr>
        <w:t>4.44.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D76BFB" w:rsidRPr="00B736A2" w:rsidRDefault="00D76BFB" w:rsidP="00D76BFB">
      <w:pPr>
        <w:autoSpaceDE w:val="0"/>
        <w:autoSpaceDN w:val="0"/>
        <w:adjustRightInd w:val="0"/>
        <w:ind w:firstLine="720"/>
        <w:jc w:val="both"/>
        <w:rPr>
          <w:sz w:val="28"/>
          <w:szCs w:val="28"/>
        </w:rPr>
      </w:pPr>
      <w:bookmarkStart w:id="43" w:name="sub_1412"/>
      <w:bookmarkEnd w:id="42"/>
      <w:r w:rsidRPr="00B736A2">
        <w:rPr>
          <w:sz w:val="28"/>
          <w:szCs w:val="28"/>
        </w:rPr>
        <w:t>4.45. Замещать должность муниципальной службы в случае:</w:t>
      </w:r>
    </w:p>
    <w:p w:rsidR="00D76BFB" w:rsidRPr="00B736A2" w:rsidRDefault="00D76BFB" w:rsidP="00D76BFB">
      <w:pPr>
        <w:autoSpaceDE w:val="0"/>
        <w:autoSpaceDN w:val="0"/>
        <w:adjustRightInd w:val="0"/>
        <w:ind w:firstLine="720"/>
        <w:jc w:val="both"/>
        <w:rPr>
          <w:sz w:val="28"/>
          <w:szCs w:val="28"/>
        </w:rPr>
      </w:pPr>
      <w:bookmarkStart w:id="44" w:name="sub_14121"/>
      <w:bookmarkEnd w:id="43"/>
      <w:r w:rsidRPr="00B736A2">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76BFB" w:rsidRPr="00B736A2" w:rsidRDefault="00D76BFB" w:rsidP="00D76BFB">
      <w:pPr>
        <w:autoSpaceDE w:val="0"/>
        <w:autoSpaceDN w:val="0"/>
        <w:adjustRightInd w:val="0"/>
        <w:ind w:firstLine="720"/>
        <w:jc w:val="both"/>
        <w:rPr>
          <w:sz w:val="28"/>
          <w:szCs w:val="28"/>
        </w:rPr>
      </w:pPr>
      <w:bookmarkStart w:id="45" w:name="sub_14122"/>
      <w:bookmarkEnd w:id="44"/>
      <w:r w:rsidRPr="00B736A2">
        <w:rPr>
          <w:sz w:val="28"/>
          <w:szCs w:val="28"/>
        </w:rPr>
        <w:t>б) избрания или назначения на муниципальную должность;</w:t>
      </w:r>
    </w:p>
    <w:p w:rsidR="00D76BFB" w:rsidRPr="00B736A2" w:rsidRDefault="00D76BFB" w:rsidP="00D76BFB">
      <w:pPr>
        <w:autoSpaceDE w:val="0"/>
        <w:autoSpaceDN w:val="0"/>
        <w:adjustRightInd w:val="0"/>
        <w:ind w:firstLine="720"/>
        <w:jc w:val="both"/>
        <w:rPr>
          <w:sz w:val="28"/>
          <w:szCs w:val="28"/>
        </w:rPr>
      </w:pPr>
      <w:bookmarkStart w:id="46" w:name="sub_14123"/>
      <w:bookmarkEnd w:id="45"/>
      <w:r w:rsidRPr="00B736A2">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76BFB" w:rsidRPr="00B736A2" w:rsidRDefault="00D76BFB" w:rsidP="00D76BFB">
      <w:pPr>
        <w:autoSpaceDE w:val="0"/>
        <w:autoSpaceDN w:val="0"/>
        <w:adjustRightInd w:val="0"/>
        <w:ind w:firstLine="720"/>
        <w:jc w:val="both"/>
        <w:rPr>
          <w:sz w:val="28"/>
          <w:szCs w:val="28"/>
        </w:rPr>
      </w:pPr>
      <w:bookmarkStart w:id="47" w:name="sub_1413"/>
      <w:bookmarkEnd w:id="46"/>
      <w:r w:rsidRPr="00B736A2">
        <w:rPr>
          <w:sz w:val="28"/>
          <w:szCs w:val="28"/>
        </w:rPr>
        <w:t>4.46. Заниматься предпринимательской деятельностью;</w:t>
      </w:r>
    </w:p>
    <w:p w:rsidR="00D76BFB" w:rsidRPr="00B736A2" w:rsidRDefault="00D76BFB" w:rsidP="00D76BFB">
      <w:pPr>
        <w:autoSpaceDE w:val="0"/>
        <w:autoSpaceDN w:val="0"/>
        <w:adjustRightInd w:val="0"/>
        <w:ind w:firstLine="720"/>
        <w:jc w:val="both"/>
        <w:rPr>
          <w:sz w:val="28"/>
          <w:szCs w:val="28"/>
        </w:rPr>
      </w:pPr>
      <w:bookmarkStart w:id="48" w:name="sub_1414"/>
      <w:bookmarkEnd w:id="47"/>
      <w:r w:rsidRPr="00B736A2">
        <w:rPr>
          <w:sz w:val="28"/>
          <w:szCs w:val="28"/>
        </w:rPr>
        <w:t>4.47.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76BFB" w:rsidRPr="00B736A2" w:rsidRDefault="00D76BFB" w:rsidP="00D76BFB">
      <w:pPr>
        <w:autoSpaceDE w:val="0"/>
        <w:autoSpaceDN w:val="0"/>
        <w:adjustRightInd w:val="0"/>
        <w:ind w:firstLine="720"/>
        <w:jc w:val="both"/>
        <w:rPr>
          <w:sz w:val="28"/>
          <w:szCs w:val="28"/>
        </w:rPr>
      </w:pPr>
      <w:bookmarkStart w:id="49" w:name="sub_1415"/>
      <w:bookmarkEnd w:id="48"/>
      <w:r w:rsidRPr="00B736A2">
        <w:rPr>
          <w:sz w:val="28"/>
          <w:szCs w:val="28"/>
        </w:rPr>
        <w:t xml:space="preserve">4.48.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18" w:history="1">
        <w:r w:rsidRPr="00B736A2">
          <w:rPr>
            <w:sz w:val="28"/>
            <w:szCs w:val="28"/>
          </w:rPr>
          <w:t>Гражданским кодексом</w:t>
        </w:r>
      </w:hyperlink>
      <w:r w:rsidRPr="00B736A2">
        <w:rPr>
          <w:sz w:val="28"/>
          <w:szCs w:val="28"/>
        </w:rPr>
        <w:t xml:space="preserve"> Российской Федерации;</w:t>
      </w:r>
    </w:p>
    <w:p w:rsidR="00D76BFB" w:rsidRPr="00B736A2" w:rsidRDefault="00D76BFB" w:rsidP="00D76BFB">
      <w:pPr>
        <w:autoSpaceDE w:val="0"/>
        <w:autoSpaceDN w:val="0"/>
        <w:adjustRightInd w:val="0"/>
        <w:ind w:firstLine="720"/>
        <w:jc w:val="both"/>
        <w:rPr>
          <w:sz w:val="28"/>
          <w:szCs w:val="28"/>
        </w:rPr>
      </w:pPr>
      <w:bookmarkStart w:id="50" w:name="sub_1416"/>
      <w:bookmarkEnd w:id="49"/>
      <w:r w:rsidRPr="00B736A2">
        <w:rPr>
          <w:sz w:val="28"/>
          <w:szCs w:val="28"/>
        </w:rPr>
        <w:t>4.49.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76BFB" w:rsidRPr="00B736A2" w:rsidRDefault="00D76BFB" w:rsidP="00D76BFB">
      <w:pPr>
        <w:autoSpaceDE w:val="0"/>
        <w:autoSpaceDN w:val="0"/>
        <w:adjustRightInd w:val="0"/>
        <w:ind w:firstLine="720"/>
        <w:jc w:val="both"/>
        <w:rPr>
          <w:sz w:val="28"/>
          <w:szCs w:val="28"/>
        </w:rPr>
      </w:pPr>
      <w:bookmarkStart w:id="51" w:name="sub_1417"/>
      <w:bookmarkEnd w:id="50"/>
      <w:r w:rsidRPr="00B736A2">
        <w:rPr>
          <w:sz w:val="28"/>
          <w:szCs w:val="28"/>
        </w:rPr>
        <w:t>4.50.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76BFB" w:rsidRPr="00B736A2" w:rsidRDefault="00D76BFB" w:rsidP="00D76BFB">
      <w:pPr>
        <w:autoSpaceDE w:val="0"/>
        <w:autoSpaceDN w:val="0"/>
        <w:adjustRightInd w:val="0"/>
        <w:ind w:firstLine="720"/>
        <w:jc w:val="both"/>
        <w:rPr>
          <w:sz w:val="28"/>
          <w:szCs w:val="28"/>
        </w:rPr>
      </w:pPr>
      <w:bookmarkStart w:id="52" w:name="sub_1418"/>
      <w:bookmarkEnd w:id="51"/>
      <w:r w:rsidRPr="00B736A2">
        <w:rPr>
          <w:sz w:val="28"/>
          <w:szCs w:val="28"/>
        </w:rPr>
        <w:t xml:space="preserve">4.51. Разглашать или использовать в целях, не связанных с муниципальной службой, сведения, отнесенные в соответствии с </w:t>
      </w:r>
      <w:r w:rsidRPr="00B736A2">
        <w:rPr>
          <w:sz w:val="28"/>
          <w:szCs w:val="28"/>
        </w:rPr>
        <w:lastRenderedPageBreak/>
        <w:t>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76BFB" w:rsidRPr="00B736A2" w:rsidRDefault="00D76BFB" w:rsidP="00D76BFB">
      <w:pPr>
        <w:autoSpaceDE w:val="0"/>
        <w:autoSpaceDN w:val="0"/>
        <w:adjustRightInd w:val="0"/>
        <w:ind w:firstLine="720"/>
        <w:jc w:val="both"/>
        <w:rPr>
          <w:sz w:val="28"/>
          <w:szCs w:val="28"/>
        </w:rPr>
      </w:pPr>
      <w:bookmarkStart w:id="53" w:name="sub_1419"/>
      <w:bookmarkEnd w:id="52"/>
      <w:r w:rsidRPr="00B736A2">
        <w:rPr>
          <w:sz w:val="28"/>
          <w:szCs w:val="28"/>
        </w:rPr>
        <w:t>4.52.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bookmarkEnd w:id="53"/>
    <w:p w:rsidR="00D76BFB" w:rsidRPr="00B736A2" w:rsidRDefault="00D76BFB" w:rsidP="00D76BFB">
      <w:pPr>
        <w:autoSpaceDE w:val="0"/>
        <w:autoSpaceDN w:val="0"/>
        <w:adjustRightInd w:val="0"/>
        <w:ind w:firstLine="720"/>
        <w:jc w:val="both"/>
        <w:rPr>
          <w:sz w:val="28"/>
          <w:szCs w:val="28"/>
        </w:rPr>
      </w:pPr>
      <w:r w:rsidRPr="00B736A2">
        <w:rPr>
          <w:sz w:val="28"/>
          <w:szCs w:val="28"/>
        </w:rPr>
        <w:t>4.53.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76BFB" w:rsidRPr="00B736A2" w:rsidRDefault="00D76BFB" w:rsidP="00D76BFB">
      <w:pPr>
        <w:autoSpaceDE w:val="0"/>
        <w:autoSpaceDN w:val="0"/>
        <w:adjustRightInd w:val="0"/>
        <w:ind w:firstLine="720"/>
        <w:jc w:val="both"/>
        <w:rPr>
          <w:sz w:val="28"/>
          <w:szCs w:val="28"/>
        </w:rPr>
      </w:pPr>
      <w:bookmarkStart w:id="54" w:name="sub_14111"/>
      <w:r w:rsidRPr="00B736A2">
        <w:rPr>
          <w:sz w:val="28"/>
          <w:szCs w:val="28"/>
        </w:rPr>
        <w:t>4.54. Использовать преимущества должностного положения для предвыборной агитации, а также для агитации по вопросам референдума;</w:t>
      </w:r>
    </w:p>
    <w:p w:rsidR="00D76BFB" w:rsidRPr="00B736A2" w:rsidRDefault="00D76BFB" w:rsidP="00D76BFB">
      <w:pPr>
        <w:autoSpaceDE w:val="0"/>
        <w:autoSpaceDN w:val="0"/>
        <w:adjustRightInd w:val="0"/>
        <w:ind w:firstLine="720"/>
        <w:jc w:val="both"/>
        <w:rPr>
          <w:sz w:val="28"/>
          <w:szCs w:val="28"/>
        </w:rPr>
      </w:pPr>
      <w:bookmarkStart w:id="55" w:name="sub_14112"/>
      <w:bookmarkEnd w:id="54"/>
      <w:r w:rsidRPr="00B736A2">
        <w:rPr>
          <w:sz w:val="28"/>
          <w:szCs w:val="28"/>
        </w:rPr>
        <w:t>4.55.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76BFB" w:rsidRPr="00B736A2" w:rsidRDefault="00D76BFB" w:rsidP="00D76BFB">
      <w:pPr>
        <w:autoSpaceDE w:val="0"/>
        <w:autoSpaceDN w:val="0"/>
        <w:adjustRightInd w:val="0"/>
        <w:ind w:firstLine="720"/>
        <w:jc w:val="both"/>
        <w:rPr>
          <w:sz w:val="28"/>
          <w:szCs w:val="28"/>
        </w:rPr>
      </w:pPr>
      <w:bookmarkStart w:id="56" w:name="sub_14113"/>
      <w:bookmarkEnd w:id="55"/>
      <w:r w:rsidRPr="00B736A2">
        <w:rPr>
          <w:sz w:val="28"/>
          <w:szCs w:val="28"/>
        </w:rPr>
        <w:t>4.56.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76BFB" w:rsidRPr="00B736A2" w:rsidRDefault="00D76BFB" w:rsidP="00D76BFB">
      <w:pPr>
        <w:autoSpaceDE w:val="0"/>
        <w:autoSpaceDN w:val="0"/>
        <w:adjustRightInd w:val="0"/>
        <w:ind w:firstLine="720"/>
        <w:jc w:val="both"/>
        <w:rPr>
          <w:sz w:val="28"/>
          <w:szCs w:val="28"/>
        </w:rPr>
      </w:pPr>
      <w:bookmarkStart w:id="57" w:name="sub_14114"/>
      <w:bookmarkEnd w:id="56"/>
      <w:r w:rsidRPr="00B736A2">
        <w:rPr>
          <w:sz w:val="28"/>
          <w:szCs w:val="28"/>
        </w:rPr>
        <w:t>4.57. Прекращать исполнение должностных обязанностей в целях урегулирования трудового спора;</w:t>
      </w:r>
    </w:p>
    <w:p w:rsidR="00D76BFB" w:rsidRPr="00B736A2" w:rsidRDefault="00D76BFB" w:rsidP="00D76BFB">
      <w:pPr>
        <w:autoSpaceDE w:val="0"/>
        <w:autoSpaceDN w:val="0"/>
        <w:adjustRightInd w:val="0"/>
        <w:ind w:firstLine="720"/>
        <w:jc w:val="both"/>
        <w:rPr>
          <w:sz w:val="28"/>
          <w:szCs w:val="28"/>
        </w:rPr>
      </w:pPr>
      <w:bookmarkStart w:id="58" w:name="sub_14115"/>
      <w:bookmarkEnd w:id="57"/>
      <w:r w:rsidRPr="00B736A2">
        <w:rPr>
          <w:sz w:val="28"/>
          <w:szCs w:val="28"/>
        </w:rPr>
        <w:t>4.58.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76BFB" w:rsidRPr="00B736A2" w:rsidRDefault="00D76BFB" w:rsidP="00D76BFB">
      <w:pPr>
        <w:autoSpaceDE w:val="0"/>
        <w:autoSpaceDN w:val="0"/>
        <w:adjustRightInd w:val="0"/>
        <w:ind w:firstLine="720"/>
        <w:jc w:val="both"/>
        <w:rPr>
          <w:sz w:val="28"/>
          <w:szCs w:val="28"/>
        </w:rPr>
      </w:pPr>
      <w:bookmarkStart w:id="59" w:name="sub_14116"/>
      <w:bookmarkEnd w:id="58"/>
      <w:r w:rsidRPr="00B736A2">
        <w:rPr>
          <w:sz w:val="28"/>
          <w:szCs w:val="28"/>
        </w:rPr>
        <w:t>4.59.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59"/>
    <w:p w:rsidR="00D76BFB" w:rsidRPr="00B736A2" w:rsidRDefault="00D76BFB" w:rsidP="00D76BFB">
      <w:pPr>
        <w:autoSpaceDE w:val="0"/>
        <w:autoSpaceDN w:val="0"/>
        <w:adjustRightInd w:val="0"/>
        <w:ind w:firstLine="720"/>
        <w:jc w:val="both"/>
        <w:rPr>
          <w:sz w:val="28"/>
          <w:szCs w:val="28"/>
        </w:rPr>
      </w:pPr>
      <w:r w:rsidRPr="00B736A2">
        <w:rPr>
          <w:sz w:val="28"/>
          <w:szCs w:val="28"/>
        </w:rPr>
        <w:t>4.60.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76BFB" w:rsidRPr="00B736A2" w:rsidRDefault="00D76BFB" w:rsidP="00D76BFB">
      <w:pPr>
        <w:autoSpaceDE w:val="0"/>
        <w:autoSpaceDN w:val="0"/>
        <w:adjustRightInd w:val="0"/>
        <w:ind w:firstLine="720"/>
        <w:jc w:val="both"/>
        <w:rPr>
          <w:sz w:val="28"/>
          <w:szCs w:val="28"/>
        </w:rPr>
      </w:pPr>
      <w:r w:rsidRPr="00B736A2">
        <w:rPr>
          <w:sz w:val="28"/>
          <w:szCs w:val="28"/>
        </w:rPr>
        <w:t xml:space="preserve">4.61. Гражданин, замещавший должность муниципальной службы, включенную в перечень должностей, установленный </w:t>
      </w:r>
      <w:hyperlink r:id="rId19" w:history="1">
        <w:r w:rsidRPr="00B736A2">
          <w:rPr>
            <w:sz w:val="28"/>
            <w:szCs w:val="28"/>
          </w:rPr>
          <w:t>нормативными правовыми актами</w:t>
        </w:r>
      </w:hyperlink>
      <w:r w:rsidRPr="00B736A2">
        <w:rPr>
          <w:sz w:val="28"/>
          <w:szCs w:val="28"/>
        </w:rPr>
        <w:t xml:space="preserve"> Российской Федерации, в течение двух лет после увольнения с муниципальной службы не вправе замещать на условиях трудового договора </w:t>
      </w:r>
      <w:r w:rsidRPr="00B736A2">
        <w:rPr>
          <w:sz w:val="28"/>
          <w:szCs w:val="28"/>
        </w:rPr>
        <w:lastRenderedPageBreak/>
        <w:t xml:space="preserve">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20" w:history="1">
        <w:r w:rsidRPr="00B736A2">
          <w:rPr>
            <w:sz w:val="28"/>
            <w:szCs w:val="28"/>
          </w:rPr>
          <w:t>нормативными правовыми актами</w:t>
        </w:r>
      </w:hyperlink>
      <w:r w:rsidRPr="00B736A2">
        <w:rPr>
          <w:sz w:val="28"/>
          <w:szCs w:val="28"/>
        </w:rPr>
        <w:t xml:space="preserve"> Российской Федерации.</w:t>
      </w:r>
    </w:p>
    <w:p w:rsidR="00D76BFB" w:rsidRPr="00B736A2" w:rsidRDefault="00D76BFB" w:rsidP="00D76BFB">
      <w:pPr>
        <w:rPr>
          <w:sz w:val="28"/>
          <w:szCs w:val="28"/>
        </w:rPr>
      </w:pPr>
    </w:p>
    <w:p w:rsidR="00D76BFB" w:rsidRPr="00B736A2" w:rsidRDefault="00D76BFB" w:rsidP="00D76BFB">
      <w:pPr>
        <w:jc w:val="center"/>
        <w:rPr>
          <w:b/>
          <w:sz w:val="28"/>
          <w:szCs w:val="28"/>
        </w:rPr>
      </w:pPr>
      <w:r w:rsidRPr="00B736A2">
        <w:rPr>
          <w:b/>
          <w:sz w:val="28"/>
          <w:szCs w:val="28"/>
        </w:rPr>
        <w:t>5.ОТВЕТСТВЕННОСТЬ.</w:t>
      </w:r>
    </w:p>
    <w:p w:rsidR="00D76BFB" w:rsidRPr="00B736A2" w:rsidRDefault="00D76BFB" w:rsidP="00D76BFB">
      <w:pPr>
        <w:rPr>
          <w:sz w:val="28"/>
          <w:szCs w:val="28"/>
        </w:rPr>
      </w:pPr>
    </w:p>
    <w:p w:rsidR="00D76BFB" w:rsidRPr="00B736A2" w:rsidRDefault="00A93E49" w:rsidP="00D76BFB">
      <w:pPr>
        <w:jc w:val="both"/>
        <w:rPr>
          <w:sz w:val="28"/>
          <w:szCs w:val="28"/>
        </w:rPr>
      </w:pPr>
      <w:r>
        <w:rPr>
          <w:sz w:val="28"/>
          <w:szCs w:val="28"/>
        </w:rPr>
        <w:t>Главный специалист</w:t>
      </w:r>
      <w:r w:rsidR="00D76BFB" w:rsidRPr="00B736A2">
        <w:rPr>
          <w:sz w:val="28"/>
          <w:szCs w:val="28"/>
        </w:rPr>
        <w:t xml:space="preserve"> сектор</w:t>
      </w:r>
      <w:r>
        <w:rPr>
          <w:sz w:val="28"/>
          <w:szCs w:val="28"/>
        </w:rPr>
        <w:t>а финансового контроля</w:t>
      </w:r>
      <w:r w:rsidR="00D76BFB" w:rsidRPr="00B736A2">
        <w:rPr>
          <w:sz w:val="28"/>
          <w:szCs w:val="28"/>
        </w:rPr>
        <w:t xml:space="preserve"> несет ответственность:</w:t>
      </w:r>
    </w:p>
    <w:p w:rsidR="00D76BFB" w:rsidRPr="00B736A2" w:rsidRDefault="00D76BFB" w:rsidP="00D76BFB">
      <w:pPr>
        <w:jc w:val="both"/>
        <w:rPr>
          <w:sz w:val="28"/>
          <w:szCs w:val="28"/>
        </w:rPr>
      </w:pPr>
      <w:r w:rsidRPr="00B736A2">
        <w:rPr>
          <w:sz w:val="28"/>
          <w:szCs w:val="28"/>
        </w:rPr>
        <w:t>5.1. За неисполнение (ненадлежащее исполнение) своих должностных обязанностей, предусмотренных настоящей должностной инструкцией, - в пределах, определенных действующим трудовым законодательством, законодательством о муниципальной службе.</w:t>
      </w:r>
    </w:p>
    <w:p w:rsidR="00D76BFB" w:rsidRPr="00B736A2" w:rsidRDefault="00D76BFB" w:rsidP="00D76BFB">
      <w:pPr>
        <w:shd w:val="clear" w:color="auto" w:fill="FFFFFF"/>
        <w:tabs>
          <w:tab w:val="left" w:pos="1200"/>
        </w:tabs>
        <w:spacing w:line="317" w:lineRule="exact"/>
        <w:ind w:left="86"/>
        <w:jc w:val="both"/>
        <w:rPr>
          <w:color w:val="000000"/>
          <w:spacing w:val="-8"/>
          <w:w w:val="95"/>
          <w:sz w:val="28"/>
          <w:szCs w:val="28"/>
        </w:rPr>
      </w:pPr>
    </w:p>
    <w:p w:rsidR="00D76BFB" w:rsidRDefault="00D76BFB" w:rsidP="00D76BFB">
      <w:pPr>
        <w:shd w:val="clear" w:color="auto" w:fill="FFFFFF"/>
        <w:tabs>
          <w:tab w:val="left" w:pos="1200"/>
        </w:tabs>
        <w:spacing w:line="317" w:lineRule="exact"/>
        <w:ind w:left="86"/>
        <w:jc w:val="both"/>
        <w:rPr>
          <w:color w:val="000000"/>
          <w:spacing w:val="-8"/>
          <w:w w:val="95"/>
          <w:sz w:val="28"/>
          <w:szCs w:val="28"/>
        </w:rPr>
      </w:pPr>
    </w:p>
    <w:p w:rsidR="00A93E49" w:rsidRDefault="00A93E49" w:rsidP="00D76BFB">
      <w:pPr>
        <w:shd w:val="clear" w:color="auto" w:fill="FFFFFF"/>
        <w:tabs>
          <w:tab w:val="left" w:pos="1200"/>
        </w:tabs>
        <w:spacing w:line="317" w:lineRule="exact"/>
        <w:ind w:left="86"/>
        <w:jc w:val="both"/>
        <w:rPr>
          <w:color w:val="000000"/>
          <w:spacing w:val="-8"/>
          <w:w w:val="95"/>
          <w:sz w:val="28"/>
          <w:szCs w:val="28"/>
        </w:rPr>
      </w:pPr>
    </w:p>
    <w:p w:rsidR="00A93E49" w:rsidRPr="00B736A2" w:rsidRDefault="00A93E49" w:rsidP="00D76BFB">
      <w:pPr>
        <w:shd w:val="clear" w:color="auto" w:fill="FFFFFF"/>
        <w:tabs>
          <w:tab w:val="left" w:pos="1200"/>
        </w:tabs>
        <w:spacing w:line="317" w:lineRule="exact"/>
        <w:ind w:left="86"/>
        <w:jc w:val="both"/>
        <w:rPr>
          <w:color w:val="000000"/>
          <w:spacing w:val="-8"/>
          <w:w w:val="95"/>
          <w:sz w:val="28"/>
          <w:szCs w:val="28"/>
        </w:rPr>
      </w:pPr>
    </w:p>
    <w:p w:rsidR="00D76BFB" w:rsidRPr="00B736A2" w:rsidRDefault="00D76BFB" w:rsidP="00D76BFB">
      <w:pPr>
        <w:shd w:val="clear" w:color="auto" w:fill="FFFFFF"/>
        <w:tabs>
          <w:tab w:val="left" w:pos="1200"/>
        </w:tabs>
        <w:spacing w:line="317" w:lineRule="exact"/>
        <w:ind w:left="86"/>
        <w:jc w:val="both"/>
        <w:rPr>
          <w:color w:val="000000"/>
          <w:spacing w:val="-8"/>
          <w:w w:val="95"/>
          <w:sz w:val="28"/>
          <w:szCs w:val="28"/>
        </w:rPr>
      </w:pPr>
      <w:r w:rsidRPr="00B736A2">
        <w:rPr>
          <w:color w:val="000000"/>
          <w:spacing w:val="-8"/>
          <w:w w:val="95"/>
          <w:sz w:val="28"/>
          <w:szCs w:val="28"/>
        </w:rPr>
        <w:t>Согласовано:</w:t>
      </w:r>
    </w:p>
    <w:p w:rsidR="00D76BFB" w:rsidRPr="00B736A2" w:rsidRDefault="00D76BFB" w:rsidP="00D76BFB">
      <w:pPr>
        <w:shd w:val="clear" w:color="auto" w:fill="FFFFFF"/>
        <w:tabs>
          <w:tab w:val="left" w:pos="1200"/>
        </w:tabs>
        <w:spacing w:line="317" w:lineRule="exact"/>
        <w:ind w:left="86"/>
        <w:jc w:val="both"/>
        <w:rPr>
          <w:color w:val="000000"/>
          <w:spacing w:val="-8"/>
          <w:w w:val="95"/>
          <w:sz w:val="28"/>
          <w:szCs w:val="28"/>
        </w:rPr>
      </w:pPr>
    </w:p>
    <w:p w:rsidR="00A93E49" w:rsidRDefault="00A93E49" w:rsidP="00D76BFB">
      <w:pPr>
        <w:shd w:val="clear" w:color="auto" w:fill="FFFFFF"/>
        <w:tabs>
          <w:tab w:val="left" w:pos="1200"/>
        </w:tabs>
        <w:spacing w:line="317" w:lineRule="exact"/>
        <w:ind w:left="86"/>
        <w:jc w:val="both"/>
        <w:rPr>
          <w:color w:val="000000"/>
          <w:spacing w:val="-8"/>
          <w:w w:val="95"/>
          <w:sz w:val="28"/>
          <w:szCs w:val="28"/>
        </w:rPr>
      </w:pPr>
      <w:r>
        <w:rPr>
          <w:color w:val="000000"/>
          <w:spacing w:val="-8"/>
          <w:w w:val="95"/>
          <w:sz w:val="28"/>
          <w:szCs w:val="28"/>
        </w:rPr>
        <w:t xml:space="preserve">Заведующий юридическим отделом </w:t>
      </w:r>
    </w:p>
    <w:p w:rsidR="00D76BFB" w:rsidRDefault="00A93E49" w:rsidP="00D76BFB">
      <w:pPr>
        <w:shd w:val="clear" w:color="auto" w:fill="FFFFFF"/>
        <w:tabs>
          <w:tab w:val="left" w:pos="1200"/>
        </w:tabs>
        <w:spacing w:line="317" w:lineRule="exact"/>
        <w:ind w:left="86"/>
        <w:jc w:val="both"/>
        <w:rPr>
          <w:color w:val="000000"/>
          <w:spacing w:val="-8"/>
          <w:w w:val="95"/>
          <w:sz w:val="28"/>
          <w:szCs w:val="28"/>
        </w:rPr>
      </w:pPr>
      <w:r>
        <w:rPr>
          <w:color w:val="000000"/>
          <w:spacing w:val="-8"/>
          <w:w w:val="95"/>
          <w:sz w:val="28"/>
          <w:szCs w:val="28"/>
        </w:rPr>
        <w:t xml:space="preserve">старший юрисконсульт </w:t>
      </w:r>
      <w:r w:rsidR="00D76BFB" w:rsidRPr="00B736A2">
        <w:rPr>
          <w:color w:val="000000"/>
          <w:spacing w:val="-8"/>
          <w:w w:val="95"/>
          <w:sz w:val="28"/>
          <w:szCs w:val="28"/>
        </w:rPr>
        <w:t xml:space="preserve"> </w:t>
      </w:r>
      <w:r>
        <w:rPr>
          <w:color w:val="000000"/>
          <w:spacing w:val="-8"/>
          <w:w w:val="95"/>
          <w:sz w:val="28"/>
          <w:szCs w:val="28"/>
        </w:rPr>
        <w:t xml:space="preserve">                                           </w:t>
      </w:r>
      <w:r w:rsidR="00D76BFB" w:rsidRPr="00B736A2">
        <w:rPr>
          <w:color w:val="000000"/>
          <w:spacing w:val="-8"/>
          <w:w w:val="95"/>
          <w:sz w:val="28"/>
          <w:szCs w:val="28"/>
        </w:rPr>
        <w:t xml:space="preserve"> ___________          /</w:t>
      </w:r>
      <w:r>
        <w:rPr>
          <w:color w:val="000000"/>
          <w:spacing w:val="-8"/>
          <w:w w:val="95"/>
          <w:sz w:val="28"/>
          <w:szCs w:val="28"/>
        </w:rPr>
        <w:t>О.В. Лаас</w:t>
      </w:r>
      <w:r w:rsidR="00D76BFB" w:rsidRPr="00B736A2">
        <w:rPr>
          <w:color w:val="000000"/>
          <w:spacing w:val="-8"/>
          <w:w w:val="95"/>
          <w:sz w:val="28"/>
          <w:szCs w:val="28"/>
        </w:rPr>
        <w:t xml:space="preserve">/ </w:t>
      </w:r>
    </w:p>
    <w:p w:rsidR="00A93E49" w:rsidRDefault="00A93E49" w:rsidP="00D76BFB">
      <w:pPr>
        <w:shd w:val="clear" w:color="auto" w:fill="FFFFFF"/>
        <w:tabs>
          <w:tab w:val="left" w:pos="1200"/>
        </w:tabs>
        <w:spacing w:line="317" w:lineRule="exact"/>
        <w:ind w:left="86"/>
        <w:jc w:val="both"/>
        <w:rPr>
          <w:color w:val="000000"/>
          <w:spacing w:val="-8"/>
          <w:w w:val="95"/>
          <w:sz w:val="28"/>
          <w:szCs w:val="28"/>
        </w:rPr>
      </w:pPr>
    </w:p>
    <w:p w:rsidR="00A93E49" w:rsidRDefault="00A93E49" w:rsidP="00D76BFB">
      <w:pPr>
        <w:shd w:val="clear" w:color="auto" w:fill="FFFFFF"/>
        <w:tabs>
          <w:tab w:val="left" w:pos="1200"/>
        </w:tabs>
        <w:spacing w:line="317" w:lineRule="exact"/>
        <w:ind w:left="86"/>
        <w:jc w:val="both"/>
        <w:rPr>
          <w:color w:val="000000"/>
          <w:spacing w:val="-8"/>
          <w:w w:val="95"/>
          <w:sz w:val="28"/>
          <w:szCs w:val="28"/>
        </w:rPr>
      </w:pPr>
      <w:r>
        <w:rPr>
          <w:color w:val="000000"/>
          <w:spacing w:val="-8"/>
          <w:w w:val="95"/>
          <w:sz w:val="28"/>
          <w:szCs w:val="28"/>
        </w:rPr>
        <w:t>Заведующий сектором муниципальной</w:t>
      </w:r>
    </w:p>
    <w:p w:rsidR="00A93E49" w:rsidRDefault="000C1BE6" w:rsidP="00D76BFB">
      <w:pPr>
        <w:shd w:val="clear" w:color="auto" w:fill="FFFFFF"/>
        <w:tabs>
          <w:tab w:val="left" w:pos="1200"/>
        </w:tabs>
        <w:spacing w:line="317" w:lineRule="exact"/>
        <w:ind w:left="86"/>
        <w:jc w:val="both"/>
        <w:rPr>
          <w:color w:val="000000"/>
          <w:spacing w:val="-8"/>
          <w:w w:val="95"/>
          <w:sz w:val="28"/>
          <w:szCs w:val="28"/>
        </w:rPr>
      </w:pPr>
      <w:r>
        <w:rPr>
          <w:color w:val="000000"/>
          <w:spacing w:val="-8"/>
          <w:w w:val="95"/>
          <w:sz w:val="28"/>
          <w:szCs w:val="28"/>
        </w:rPr>
        <w:t>с</w:t>
      </w:r>
      <w:r w:rsidR="00A93E49">
        <w:rPr>
          <w:color w:val="000000"/>
          <w:spacing w:val="-8"/>
          <w:w w:val="95"/>
          <w:sz w:val="28"/>
          <w:szCs w:val="28"/>
        </w:rPr>
        <w:t>лужбы</w:t>
      </w:r>
      <w:r>
        <w:rPr>
          <w:color w:val="000000"/>
          <w:spacing w:val="-8"/>
          <w:w w:val="95"/>
          <w:sz w:val="28"/>
          <w:szCs w:val="28"/>
        </w:rPr>
        <w:t xml:space="preserve"> и кадровой работы                                       ___________         /Ю.А. Миронова/</w:t>
      </w:r>
      <w:r w:rsidR="00A93E49">
        <w:rPr>
          <w:color w:val="000000"/>
          <w:spacing w:val="-8"/>
          <w:w w:val="95"/>
          <w:sz w:val="28"/>
          <w:szCs w:val="28"/>
        </w:rPr>
        <w:t xml:space="preserve"> </w:t>
      </w:r>
    </w:p>
    <w:p w:rsidR="00D76BFB" w:rsidRDefault="00D76BFB" w:rsidP="00D76BFB">
      <w:pPr>
        <w:shd w:val="clear" w:color="auto" w:fill="FFFFFF"/>
        <w:tabs>
          <w:tab w:val="left" w:pos="1200"/>
        </w:tabs>
        <w:spacing w:line="317" w:lineRule="exact"/>
        <w:ind w:left="86"/>
        <w:jc w:val="both"/>
        <w:rPr>
          <w:color w:val="000000"/>
          <w:spacing w:val="-8"/>
          <w:w w:val="95"/>
          <w:sz w:val="28"/>
          <w:szCs w:val="28"/>
        </w:rPr>
      </w:pPr>
    </w:p>
    <w:p w:rsidR="00D76BFB" w:rsidRPr="00B736A2" w:rsidRDefault="00D76BFB" w:rsidP="00D76BFB">
      <w:pPr>
        <w:rPr>
          <w:sz w:val="28"/>
          <w:szCs w:val="28"/>
        </w:rPr>
      </w:pPr>
    </w:p>
    <w:p w:rsidR="00D76BFB" w:rsidRPr="00B736A2" w:rsidRDefault="00D76BFB" w:rsidP="00D76BFB">
      <w:pPr>
        <w:rPr>
          <w:sz w:val="28"/>
          <w:szCs w:val="28"/>
        </w:rPr>
      </w:pPr>
      <w:r w:rsidRPr="00B736A2">
        <w:rPr>
          <w:sz w:val="28"/>
          <w:szCs w:val="28"/>
        </w:rPr>
        <w:t xml:space="preserve"> </w:t>
      </w:r>
    </w:p>
    <w:p w:rsidR="00D76BFB" w:rsidRPr="00B736A2" w:rsidRDefault="00D76BFB" w:rsidP="00D76BFB">
      <w:pPr>
        <w:rPr>
          <w:sz w:val="28"/>
          <w:szCs w:val="28"/>
        </w:rPr>
      </w:pPr>
    </w:p>
    <w:p w:rsidR="00D76BFB" w:rsidRPr="00B736A2" w:rsidRDefault="00D76BFB" w:rsidP="00D76BFB">
      <w:pPr>
        <w:rPr>
          <w:sz w:val="28"/>
          <w:szCs w:val="28"/>
        </w:rPr>
      </w:pPr>
      <w:r w:rsidRPr="00B736A2">
        <w:rPr>
          <w:sz w:val="28"/>
          <w:szCs w:val="28"/>
        </w:rPr>
        <w:t xml:space="preserve"> С инструкцией ознакомлена</w:t>
      </w:r>
      <w:r>
        <w:rPr>
          <w:sz w:val="28"/>
          <w:szCs w:val="28"/>
        </w:rPr>
        <w:t>:</w:t>
      </w:r>
    </w:p>
    <w:p w:rsidR="00D76BFB" w:rsidRDefault="00D76BFB" w:rsidP="00D76BFB">
      <w:pPr>
        <w:rPr>
          <w:sz w:val="28"/>
          <w:szCs w:val="28"/>
        </w:rPr>
      </w:pPr>
      <w:r w:rsidRPr="00B736A2">
        <w:rPr>
          <w:sz w:val="28"/>
          <w:szCs w:val="28"/>
        </w:rPr>
        <w:t xml:space="preserve">  ________________/________________/ ________201</w:t>
      </w:r>
      <w:r>
        <w:rPr>
          <w:sz w:val="28"/>
          <w:szCs w:val="28"/>
        </w:rPr>
        <w:t>5</w:t>
      </w:r>
      <w:r w:rsidRPr="00B736A2">
        <w:rPr>
          <w:sz w:val="28"/>
          <w:szCs w:val="28"/>
        </w:rPr>
        <w:t xml:space="preserve"> года</w:t>
      </w:r>
    </w:p>
    <w:p w:rsidR="00D76BFB" w:rsidRDefault="00D76BFB" w:rsidP="00D76BFB">
      <w:pPr>
        <w:rPr>
          <w:sz w:val="28"/>
          <w:szCs w:val="28"/>
        </w:rPr>
      </w:pPr>
    </w:p>
    <w:p w:rsidR="00D76BFB" w:rsidRDefault="00D76BFB" w:rsidP="00D76BFB">
      <w:pPr>
        <w:rPr>
          <w:sz w:val="28"/>
          <w:szCs w:val="28"/>
        </w:rPr>
      </w:pPr>
    </w:p>
    <w:p w:rsidR="00D76BFB" w:rsidRPr="00B736A2" w:rsidRDefault="00D76BFB" w:rsidP="00D76BFB">
      <w:pPr>
        <w:rPr>
          <w:sz w:val="28"/>
          <w:szCs w:val="28"/>
        </w:rPr>
      </w:pPr>
      <w:r>
        <w:rPr>
          <w:sz w:val="28"/>
          <w:szCs w:val="28"/>
        </w:rPr>
        <w:t>Экземпляр инструкции получен:</w:t>
      </w:r>
    </w:p>
    <w:p w:rsidR="00D76BFB" w:rsidRPr="00B736A2" w:rsidRDefault="00D76BFB" w:rsidP="00D76BFB">
      <w:pPr>
        <w:rPr>
          <w:sz w:val="28"/>
          <w:szCs w:val="28"/>
        </w:rPr>
      </w:pPr>
      <w:r w:rsidRPr="00B736A2">
        <w:rPr>
          <w:sz w:val="28"/>
          <w:szCs w:val="28"/>
        </w:rPr>
        <w:t xml:space="preserve">  ________________/________________/ ________201</w:t>
      </w:r>
      <w:r>
        <w:rPr>
          <w:sz w:val="28"/>
          <w:szCs w:val="28"/>
        </w:rPr>
        <w:t>5</w:t>
      </w:r>
      <w:r w:rsidRPr="00B736A2">
        <w:rPr>
          <w:sz w:val="28"/>
          <w:szCs w:val="28"/>
        </w:rPr>
        <w:t xml:space="preserve"> года</w:t>
      </w:r>
    </w:p>
    <w:p w:rsidR="009C34CD" w:rsidRPr="0058722C" w:rsidRDefault="009C34CD" w:rsidP="00D76BFB">
      <w:pPr>
        <w:ind w:left="708"/>
        <w:jc w:val="both"/>
        <w:rPr>
          <w:sz w:val="28"/>
          <w:szCs w:val="28"/>
        </w:rPr>
      </w:pPr>
    </w:p>
    <w:sectPr w:rsidR="009C34CD" w:rsidRPr="0058722C" w:rsidSect="00481BCC">
      <w:headerReference w:type="even" r:id="rId21"/>
      <w:pgSz w:w="11906" w:h="16840"/>
      <w:pgMar w:top="851" w:right="851" w:bottom="851"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E81" w:rsidRDefault="00024E81">
      <w:r>
        <w:separator/>
      </w:r>
    </w:p>
  </w:endnote>
  <w:endnote w:type="continuationSeparator" w:id="0">
    <w:p w:rsidR="00024E81" w:rsidRDefault="00024E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E81" w:rsidRDefault="00024E81">
      <w:r>
        <w:separator/>
      </w:r>
    </w:p>
  </w:footnote>
  <w:footnote w:type="continuationSeparator" w:id="0">
    <w:p w:rsidR="00024E81" w:rsidRDefault="00024E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675" w:rsidRDefault="000B01D3" w:rsidP="00D673CD">
    <w:pPr>
      <w:pStyle w:val="a4"/>
      <w:framePr w:wrap="around" w:vAnchor="text" w:hAnchor="margin" w:xAlign="right" w:y="1"/>
      <w:rPr>
        <w:rStyle w:val="a6"/>
      </w:rPr>
    </w:pPr>
    <w:r>
      <w:rPr>
        <w:rStyle w:val="a6"/>
      </w:rPr>
      <w:fldChar w:fldCharType="begin"/>
    </w:r>
    <w:r w:rsidR="007B6675">
      <w:rPr>
        <w:rStyle w:val="a6"/>
      </w:rPr>
      <w:instrText xml:space="preserve">PAGE  </w:instrText>
    </w:r>
    <w:r>
      <w:rPr>
        <w:rStyle w:val="a6"/>
      </w:rPr>
      <w:fldChar w:fldCharType="end"/>
    </w:r>
  </w:p>
  <w:p w:rsidR="007B6675" w:rsidRDefault="007B6675" w:rsidP="00D673CD">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0866"/>
    <w:multiLevelType w:val="hybridMultilevel"/>
    <w:tmpl w:val="7C9260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5AE0A02"/>
    <w:multiLevelType w:val="hybridMultilevel"/>
    <w:tmpl w:val="560C72A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9FA7664"/>
    <w:multiLevelType w:val="hybridMultilevel"/>
    <w:tmpl w:val="5A4EE3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AF20C4C"/>
    <w:multiLevelType w:val="hybridMultilevel"/>
    <w:tmpl w:val="D35049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B51D43"/>
    <w:multiLevelType w:val="multilevel"/>
    <w:tmpl w:val="2730D188"/>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420"/>
      </w:pPr>
      <w:rPr>
        <w:rFonts w:hint="default"/>
      </w:rPr>
    </w:lvl>
    <w:lvl w:ilvl="2">
      <w:start w:val="1"/>
      <w:numFmt w:val="decimal"/>
      <w:isLgl/>
      <w:lvlText w:val="%1.%2.%3."/>
      <w:lvlJc w:val="left"/>
      <w:pPr>
        <w:tabs>
          <w:tab w:val="num" w:pos="1680"/>
        </w:tabs>
        <w:ind w:left="168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640"/>
        </w:tabs>
        <w:ind w:left="2640" w:hanging="1080"/>
      </w:pPr>
      <w:rPr>
        <w:rFonts w:hint="default"/>
      </w:rPr>
    </w:lvl>
    <w:lvl w:ilvl="5">
      <w:start w:val="1"/>
      <w:numFmt w:val="decimal"/>
      <w:isLgl/>
      <w:lvlText w:val="%1.%2.%3.%4.%5.%6."/>
      <w:lvlJc w:val="left"/>
      <w:pPr>
        <w:tabs>
          <w:tab w:val="num" w:pos="2940"/>
        </w:tabs>
        <w:ind w:left="294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00"/>
        </w:tabs>
        <w:ind w:left="3900" w:hanging="1440"/>
      </w:pPr>
      <w:rPr>
        <w:rFonts w:hint="default"/>
      </w:rPr>
    </w:lvl>
    <w:lvl w:ilvl="8">
      <w:start w:val="1"/>
      <w:numFmt w:val="decimal"/>
      <w:isLgl/>
      <w:lvlText w:val="%1.%2.%3.%4.%5.%6.%7.%8.%9."/>
      <w:lvlJc w:val="left"/>
      <w:pPr>
        <w:tabs>
          <w:tab w:val="num" w:pos="4560"/>
        </w:tabs>
        <w:ind w:left="4560" w:hanging="1800"/>
      </w:pPr>
      <w:rPr>
        <w:rFonts w:hint="default"/>
      </w:rPr>
    </w:lvl>
  </w:abstractNum>
  <w:abstractNum w:abstractNumId="5">
    <w:nsid w:val="12EE5BA6"/>
    <w:multiLevelType w:val="hybridMultilevel"/>
    <w:tmpl w:val="94BC9E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E292FD1"/>
    <w:multiLevelType w:val="multilevel"/>
    <w:tmpl w:val="206ACF0A"/>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80"/>
        </w:tabs>
        <w:ind w:left="780" w:hanging="48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7">
    <w:nsid w:val="22D56E87"/>
    <w:multiLevelType w:val="multilevel"/>
    <w:tmpl w:val="620249EE"/>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8">
    <w:nsid w:val="23C871DB"/>
    <w:multiLevelType w:val="multilevel"/>
    <w:tmpl w:val="5E9AAB46"/>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2ACA45FB"/>
    <w:multiLevelType w:val="multilevel"/>
    <w:tmpl w:val="DB36233A"/>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70"/>
        </w:tabs>
        <w:ind w:left="870" w:hanging="540"/>
      </w:pPr>
      <w:rPr>
        <w:rFonts w:hint="default"/>
      </w:rPr>
    </w:lvl>
    <w:lvl w:ilvl="2">
      <w:start w:val="6"/>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440"/>
        </w:tabs>
        <w:ind w:left="4440" w:hanging="1800"/>
      </w:pPr>
      <w:rPr>
        <w:rFonts w:hint="default"/>
      </w:rPr>
    </w:lvl>
  </w:abstractNum>
  <w:abstractNum w:abstractNumId="10">
    <w:nsid w:val="302A02D9"/>
    <w:multiLevelType w:val="multilevel"/>
    <w:tmpl w:val="F5D6A520"/>
    <w:lvl w:ilvl="0">
      <w:start w:val="3"/>
      <w:numFmt w:val="decimal"/>
      <w:lvlText w:val="%1."/>
      <w:lvlJc w:val="left"/>
      <w:pPr>
        <w:ind w:left="450" w:hanging="450"/>
      </w:pPr>
      <w:rPr>
        <w:rFonts w:hint="default"/>
      </w:rPr>
    </w:lvl>
    <w:lvl w:ilvl="1">
      <w:start w:val="9"/>
      <w:numFmt w:val="decimal"/>
      <w:lvlText w:val="%1.%2."/>
      <w:lvlJc w:val="left"/>
      <w:pPr>
        <w:ind w:left="2422"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6186" w:hanging="1080"/>
      </w:pPr>
      <w:rPr>
        <w:rFonts w:hint="default"/>
      </w:rPr>
    </w:lvl>
    <w:lvl w:ilvl="4">
      <w:start w:val="1"/>
      <w:numFmt w:val="decimal"/>
      <w:lvlText w:val="%1.%2.%3.%4.%5."/>
      <w:lvlJc w:val="left"/>
      <w:pPr>
        <w:ind w:left="8248" w:hanging="1440"/>
      </w:pPr>
      <w:rPr>
        <w:rFonts w:hint="default"/>
      </w:rPr>
    </w:lvl>
    <w:lvl w:ilvl="5">
      <w:start w:val="1"/>
      <w:numFmt w:val="decimal"/>
      <w:lvlText w:val="%1.%2.%3.%4.%5.%6."/>
      <w:lvlJc w:val="left"/>
      <w:pPr>
        <w:ind w:left="9950" w:hanging="1440"/>
      </w:pPr>
      <w:rPr>
        <w:rFonts w:hint="default"/>
      </w:rPr>
    </w:lvl>
    <w:lvl w:ilvl="6">
      <w:start w:val="1"/>
      <w:numFmt w:val="decimal"/>
      <w:lvlText w:val="%1.%2.%3.%4.%5.%6.%7."/>
      <w:lvlJc w:val="left"/>
      <w:pPr>
        <w:ind w:left="12012" w:hanging="1800"/>
      </w:pPr>
      <w:rPr>
        <w:rFonts w:hint="default"/>
      </w:rPr>
    </w:lvl>
    <w:lvl w:ilvl="7">
      <w:start w:val="1"/>
      <w:numFmt w:val="decimal"/>
      <w:lvlText w:val="%1.%2.%3.%4.%5.%6.%7.%8."/>
      <w:lvlJc w:val="left"/>
      <w:pPr>
        <w:ind w:left="13714" w:hanging="1800"/>
      </w:pPr>
      <w:rPr>
        <w:rFonts w:hint="default"/>
      </w:rPr>
    </w:lvl>
    <w:lvl w:ilvl="8">
      <w:start w:val="1"/>
      <w:numFmt w:val="decimal"/>
      <w:lvlText w:val="%1.%2.%3.%4.%5.%6.%7.%8.%9."/>
      <w:lvlJc w:val="left"/>
      <w:pPr>
        <w:ind w:left="15776" w:hanging="2160"/>
      </w:pPr>
      <w:rPr>
        <w:rFonts w:hint="default"/>
      </w:rPr>
    </w:lvl>
  </w:abstractNum>
  <w:abstractNum w:abstractNumId="11">
    <w:nsid w:val="321459F0"/>
    <w:multiLevelType w:val="multilevel"/>
    <w:tmpl w:val="3F8ADF0A"/>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660"/>
        </w:tabs>
        <w:ind w:left="660" w:hanging="540"/>
      </w:pPr>
      <w:rPr>
        <w:rFonts w:hint="default"/>
      </w:rPr>
    </w:lvl>
    <w:lvl w:ilvl="2">
      <w:start w:val="4"/>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12">
    <w:nsid w:val="3602269C"/>
    <w:multiLevelType w:val="hybridMultilevel"/>
    <w:tmpl w:val="B2DE9AE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F736C6B"/>
    <w:multiLevelType w:val="multilevel"/>
    <w:tmpl w:val="620249EE"/>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4">
    <w:nsid w:val="3F950B91"/>
    <w:multiLevelType w:val="hybridMultilevel"/>
    <w:tmpl w:val="02D4B896"/>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77765F2"/>
    <w:multiLevelType w:val="multilevel"/>
    <w:tmpl w:val="89D2CC5E"/>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6">
    <w:nsid w:val="4C715CFE"/>
    <w:multiLevelType w:val="multilevel"/>
    <w:tmpl w:val="6BA6331E"/>
    <w:lvl w:ilvl="0">
      <w:start w:val="3"/>
      <w:numFmt w:val="decimal"/>
      <w:lvlText w:val="%1."/>
      <w:lvlJc w:val="left"/>
      <w:pPr>
        <w:tabs>
          <w:tab w:val="num" w:pos="660"/>
        </w:tabs>
        <w:ind w:left="660" w:hanging="660"/>
      </w:pPr>
      <w:rPr>
        <w:rFonts w:hint="default"/>
      </w:rPr>
    </w:lvl>
    <w:lvl w:ilvl="1">
      <w:start w:val="3"/>
      <w:numFmt w:val="decimal"/>
      <w:lvlText w:val="%1.%2."/>
      <w:lvlJc w:val="left"/>
      <w:pPr>
        <w:tabs>
          <w:tab w:val="num" w:pos="795"/>
        </w:tabs>
        <w:ind w:left="795" w:hanging="660"/>
      </w:pPr>
      <w:rPr>
        <w:rFonts w:hint="default"/>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125"/>
        </w:tabs>
        <w:ind w:left="1125" w:hanging="720"/>
      </w:pPr>
      <w:rPr>
        <w:rFonts w:hint="default"/>
      </w:rPr>
    </w:lvl>
    <w:lvl w:ilvl="4">
      <w:start w:val="1"/>
      <w:numFmt w:val="decimal"/>
      <w:lvlText w:val="%1.%2.%3.%4.%5."/>
      <w:lvlJc w:val="left"/>
      <w:pPr>
        <w:tabs>
          <w:tab w:val="num" w:pos="1620"/>
        </w:tabs>
        <w:ind w:left="1620"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250"/>
        </w:tabs>
        <w:ind w:left="2250" w:hanging="1440"/>
      </w:pPr>
      <w:rPr>
        <w:rFonts w:hint="default"/>
      </w:rPr>
    </w:lvl>
    <w:lvl w:ilvl="7">
      <w:start w:val="1"/>
      <w:numFmt w:val="decimal"/>
      <w:lvlText w:val="%1.%2.%3.%4.%5.%6.%7.%8."/>
      <w:lvlJc w:val="left"/>
      <w:pPr>
        <w:tabs>
          <w:tab w:val="num" w:pos="2385"/>
        </w:tabs>
        <w:ind w:left="2385" w:hanging="1440"/>
      </w:pPr>
      <w:rPr>
        <w:rFonts w:hint="default"/>
      </w:rPr>
    </w:lvl>
    <w:lvl w:ilvl="8">
      <w:start w:val="1"/>
      <w:numFmt w:val="decimal"/>
      <w:lvlText w:val="%1.%2.%3.%4.%5.%6.%7.%8.%9."/>
      <w:lvlJc w:val="left"/>
      <w:pPr>
        <w:tabs>
          <w:tab w:val="num" w:pos="2880"/>
        </w:tabs>
        <w:ind w:left="2880" w:hanging="1800"/>
      </w:pPr>
      <w:rPr>
        <w:rFonts w:hint="default"/>
      </w:rPr>
    </w:lvl>
  </w:abstractNum>
  <w:abstractNum w:abstractNumId="17">
    <w:nsid w:val="4D9B7802"/>
    <w:multiLevelType w:val="multilevel"/>
    <w:tmpl w:val="49780E00"/>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780"/>
        </w:tabs>
        <w:ind w:left="780" w:hanging="48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8">
    <w:nsid w:val="4DC673A8"/>
    <w:multiLevelType w:val="multilevel"/>
    <w:tmpl w:val="95BCBB7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B3706EB"/>
    <w:multiLevelType w:val="multilevel"/>
    <w:tmpl w:val="1DCEB25E"/>
    <w:lvl w:ilvl="0">
      <w:start w:val="3"/>
      <w:numFmt w:val="decimal"/>
      <w:lvlText w:val="%1."/>
      <w:lvlJc w:val="left"/>
      <w:pPr>
        <w:tabs>
          <w:tab w:val="num" w:pos="360"/>
        </w:tabs>
        <w:ind w:left="360" w:hanging="360"/>
      </w:pPr>
      <w:rPr>
        <w:rFonts w:hint="default"/>
        <w:u w:val="none"/>
      </w:rPr>
    </w:lvl>
    <w:lvl w:ilvl="1">
      <w:start w:val="2"/>
      <w:numFmt w:val="decimal"/>
      <w:lvlText w:val="%1.%2."/>
      <w:lvlJc w:val="left"/>
      <w:pPr>
        <w:tabs>
          <w:tab w:val="num" w:pos="1440"/>
        </w:tabs>
        <w:ind w:left="1440" w:hanging="360"/>
      </w:pPr>
      <w:rPr>
        <w:rFonts w:hint="default"/>
        <w:u w:val="none"/>
      </w:rPr>
    </w:lvl>
    <w:lvl w:ilvl="2">
      <w:start w:val="1"/>
      <w:numFmt w:val="decimal"/>
      <w:lvlText w:val="%1.%2.%3."/>
      <w:lvlJc w:val="left"/>
      <w:pPr>
        <w:tabs>
          <w:tab w:val="num" w:pos="2880"/>
        </w:tabs>
        <w:ind w:left="2880" w:hanging="720"/>
      </w:pPr>
      <w:rPr>
        <w:rFonts w:hint="default"/>
        <w:u w:val="none"/>
      </w:rPr>
    </w:lvl>
    <w:lvl w:ilvl="3">
      <w:start w:val="1"/>
      <w:numFmt w:val="decimal"/>
      <w:lvlText w:val="%1.%2.%3.%4."/>
      <w:lvlJc w:val="left"/>
      <w:pPr>
        <w:tabs>
          <w:tab w:val="num" w:pos="3960"/>
        </w:tabs>
        <w:ind w:left="3960" w:hanging="720"/>
      </w:pPr>
      <w:rPr>
        <w:rFonts w:hint="default"/>
        <w:u w:val="none"/>
      </w:rPr>
    </w:lvl>
    <w:lvl w:ilvl="4">
      <w:start w:val="1"/>
      <w:numFmt w:val="decimal"/>
      <w:lvlText w:val="%1.%2.%3.%4.%5."/>
      <w:lvlJc w:val="left"/>
      <w:pPr>
        <w:tabs>
          <w:tab w:val="num" w:pos="5400"/>
        </w:tabs>
        <w:ind w:left="5400" w:hanging="1080"/>
      </w:pPr>
      <w:rPr>
        <w:rFonts w:hint="default"/>
        <w:u w:val="none"/>
      </w:rPr>
    </w:lvl>
    <w:lvl w:ilvl="5">
      <w:start w:val="1"/>
      <w:numFmt w:val="decimal"/>
      <w:lvlText w:val="%1.%2.%3.%4.%5.%6."/>
      <w:lvlJc w:val="left"/>
      <w:pPr>
        <w:tabs>
          <w:tab w:val="num" w:pos="6480"/>
        </w:tabs>
        <w:ind w:left="6480" w:hanging="1080"/>
      </w:pPr>
      <w:rPr>
        <w:rFonts w:hint="default"/>
        <w:u w:val="none"/>
      </w:rPr>
    </w:lvl>
    <w:lvl w:ilvl="6">
      <w:start w:val="1"/>
      <w:numFmt w:val="decimal"/>
      <w:lvlText w:val="%1.%2.%3.%4.%5.%6.%7."/>
      <w:lvlJc w:val="left"/>
      <w:pPr>
        <w:tabs>
          <w:tab w:val="num" w:pos="7920"/>
        </w:tabs>
        <w:ind w:left="7920" w:hanging="1440"/>
      </w:pPr>
      <w:rPr>
        <w:rFonts w:hint="default"/>
        <w:u w:val="none"/>
      </w:rPr>
    </w:lvl>
    <w:lvl w:ilvl="7">
      <w:start w:val="1"/>
      <w:numFmt w:val="decimal"/>
      <w:lvlText w:val="%1.%2.%3.%4.%5.%6.%7.%8."/>
      <w:lvlJc w:val="left"/>
      <w:pPr>
        <w:tabs>
          <w:tab w:val="num" w:pos="9000"/>
        </w:tabs>
        <w:ind w:left="9000" w:hanging="1440"/>
      </w:pPr>
      <w:rPr>
        <w:rFonts w:hint="default"/>
        <w:u w:val="none"/>
      </w:rPr>
    </w:lvl>
    <w:lvl w:ilvl="8">
      <w:start w:val="1"/>
      <w:numFmt w:val="decimal"/>
      <w:lvlText w:val="%1.%2.%3.%4.%5.%6.%7.%8.%9."/>
      <w:lvlJc w:val="left"/>
      <w:pPr>
        <w:tabs>
          <w:tab w:val="num" w:pos="10440"/>
        </w:tabs>
        <w:ind w:left="10440" w:hanging="1800"/>
      </w:pPr>
      <w:rPr>
        <w:rFonts w:hint="default"/>
        <w:u w:val="none"/>
      </w:rPr>
    </w:lvl>
  </w:abstractNum>
  <w:abstractNum w:abstractNumId="20">
    <w:nsid w:val="643D54E6"/>
    <w:multiLevelType w:val="multilevel"/>
    <w:tmpl w:val="620249EE"/>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1">
    <w:nsid w:val="67242A24"/>
    <w:multiLevelType w:val="hybridMultilevel"/>
    <w:tmpl w:val="D06EC1AE"/>
    <w:lvl w:ilvl="0" w:tplc="04190001">
      <w:start w:val="1"/>
      <w:numFmt w:val="bullet"/>
      <w:lvlText w:val=""/>
      <w:lvlJc w:val="left"/>
      <w:pPr>
        <w:tabs>
          <w:tab w:val="num" w:pos="990"/>
        </w:tabs>
        <w:ind w:left="990" w:hanging="360"/>
      </w:pPr>
      <w:rPr>
        <w:rFonts w:ascii="Symbol" w:hAnsi="Symbol" w:hint="default"/>
      </w:rPr>
    </w:lvl>
    <w:lvl w:ilvl="1" w:tplc="04190003" w:tentative="1">
      <w:start w:val="1"/>
      <w:numFmt w:val="bullet"/>
      <w:lvlText w:val="o"/>
      <w:lvlJc w:val="left"/>
      <w:pPr>
        <w:tabs>
          <w:tab w:val="num" w:pos="1710"/>
        </w:tabs>
        <w:ind w:left="1710" w:hanging="360"/>
      </w:pPr>
      <w:rPr>
        <w:rFonts w:ascii="Courier New" w:hAnsi="Courier New" w:cs="Courier New" w:hint="default"/>
      </w:rPr>
    </w:lvl>
    <w:lvl w:ilvl="2" w:tplc="04190005" w:tentative="1">
      <w:start w:val="1"/>
      <w:numFmt w:val="bullet"/>
      <w:lvlText w:val=""/>
      <w:lvlJc w:val="left"/>
      <w:pPr>
        <w:tabs>
          <w:tab w:val="num" w:pos="2430"/>
        </w:tabs>
        <w:ind w:left="2430" w:hanging="360"/>
      </w:pPr>
      <w:rPr>
        <w:rFonts w:ascii="Wingdings" w:hAnsi="Wingdings" w:hint="default"/>
      </w:rPr>
    </w:lvl>
    <w:lvl w:ilvl="3" w:tplc="04190001" w:tentative="1">
      <w:start w:val="1"/>
      <w:numFmt w:val="bullet"/>
      <w:lvlText w:val=""/>
      <w:lvlJc w:val="left"/>
      <w:pPr>
        <w:tabs>
          <w:tab w:val="num" w:pos="3150"/>
        </w:tabs>
        <w:ind w:left="3150" w:hanging="360"/>
      </w:pPr>
      <w:rPr>
        <w:rFonts w:ascii="Symbol" w:hAnsi="Symbol" w:hint="default"/>
      </w:rPr>
    </w:lvl>
    <w:lvl w:ilvl="4" w:tplc="04190003" w:tentative="1">
      <w:start w:val="1"/>
      <w:numFmt w:val="bullet"/>
      <w:lvlText w:val="o"/>
      <w:lvlJc w:val="left"/>
      <w:pPr>
        <w:tabs>
          <w:tab w:val="num" w:pos="3870"/>
        </w:tabs>
        <w:ind w:left="3870" w:hanging="360"/>
      </w:pPr>
      <w:rPr>
        <w:rFonts w:ascii="Courier New" w:hAnsi="Courier New" w:cs="Courier New" w:hint="default"/>
      </w:rPr>
    </w:lvl>
    <w:lvl w:ilvl="5" w:tplc="04190005" w:tentative="1">
      <w:start w:val="1"/>
      <w:numFmt w:val="bullet"/>
      <w:lvlText w:val=""/>
      <w:lvlJc w:val="left"/>
      <w:pPr>
        <w:tabs>
          <w:tab w:val="num" w:pos="4590"/>
        </w:tabs>
        <w:ind w:left="4590" w:hanging="360"/>
      </w:pPr>
      <w:rPr>
        <w:rFonts w:ascii="Wingdings" w:hAnsi="Wingdings" w:hint="default"/>
      </w:rPr>
    </w:lvl>
    <w:lvl w:ilvl="6" w:tplc="04190001" w:tentative="1">
      <w:start w:val="1"/>
      <w:numFmt w:val="bullet"/>
      <w:lvlText w:val=""/>
      <w:lvlJc w:val="left"/>
      <w:pPr>
        <w:tabs>
          <w:tab w:val="num" w:pos="5310"/>
        </w:tabs>
        <w:ind w:left="5310" w:hanging="360"/>
      </w:pPr>
      <w:rPr>
        <w:rFonts w:ascii="Symbol" w:hAnsi="Symbol" w:hint="default"/>
      </w:rPr>
    </w:lvl>
    <w:lvl w:ilvl="7" w:tplc="04190003" w:tentative="1">
      <w:start w:val="1"/>
      <w:numFmt w:val="bullet"/>
      <w:lvlText w:val="o"/>
      <w:lvlJc w:val="left"/>
      <w:pPr>
        <w:tabs>
          <w:tab w:val="num" w:pos="6030"/>
        </w:tabs>
        <w:ind w:left="6030" w:hanging="360"/>
      </w:pPr>
      <w:rPr>
        <w:rFonts w:ascii="Courier New" w:hAnsi="Courier New" w:cs="Courier New" w:hint="default"/>
      </w:rPr>
    </w:lvl>
    <w:lvl w:ilvl="8" w:tplc="04190005" w:tentative="1">
      <w:start w:val="1"/>
      <w:numFmt w:val="bullet"/>
      <w:lvlText w:val=""/>
      <w:lvlJc w:val="left"/>
      <w:pPr>
        <w:tabs>
          <w:tab w:val="num" w:pos="6750"/>
        </w:tabs>
        <w:ind w:left="6750" w:hanging="360"/>
      </w:pPr>
      <w:rPr>
        <w:rFonts w:ascii="Wingdings" w:hAnsi="Wingdings" w:hint="default"/>
      </w:rPr>
    </w:lvl>
  </w:abstractNum>
  <w:abstractNum w:abstractNumId="22">
    <w:nsid w:val="67F14CAB"/>
    <w:multiLevelType w:val="hybridMultilevel"/>
    <w:tmpl w:val="007861C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68EE3BC4"/>
    <w:multiLevelType w:val="multilevel"/>
    <w:tmpl w:val="42CA8E8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6B2F3E93"/>
    <w:multiLevelType w:val="hybridMultilevel"/>
    <w:tmpl w:val="63F0819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F">
      <w:start w:val="1"/>
      <w:numFmt w:val="decimal"/>
      <w:lvlText w:val="%3."/>
      <w:lvlJc w:val="left"/>
      <w:pPr>
        <w:tabs>
          <w:tab w:val="num" w:pos="1637"/>
        </w:tabs>
        <w:ind w:left="1637"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B3C20FB"/>
    <w:multiLevelType w:val="multilevel"/>
    <w:tmpl w:val="EE56F08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6DEE00F3"/>
    <w:multiLevelType w:val="multilevel"/>
    <w:tmpl w:val="36C8E938"/>
    <w:lvl w:ilvl="0">
      <w:start w:val="2"/>
      <w:numFmt w:val="decimal"/>
      <w:lvlText w:val="%1."/>
      <w:lvlJc w:val="left"/>
      <w:pPr>
        <w:tabs>
          <w:tab w:val="num" w:pos="360"/>
        </w:tabs>
        <w:ind w:left="360" w:hanging="360"/>
      </w:pPr>
      <w:rPr>
        <w:rFonts w:hint="default"/>
        <w:u w:val="none"/>
      </w:rPr>
    </w:lvl>
    <w:lvl w:ilvl="1">
      <w:start w:val="1"/>
      <w:numFmt w:val="decimal"/>
      <w:lvlText w:val="%1.%2."/>
      <w:lvlJc w:val="left"/>
      <w:pPr>
        <w:tabs>
          <w:tab w:val="num" w:pos="1440"/>
        </w:tabs>
        <w:ind w:left="1440" w:hanging="360"/>
      </w:pPr>
      <w:rPr>
        <w:rFonts w:hint="default"/>
        <w:u w:val="none"/>
      </w:rPr>
    </w:lvl>
    <w:lvl w:ilvl="2">
      <w:start w:val="1"/>
      <w:numFmt w:val="decimal"/>
      <w:lvlText w:val="%1.%2.%3."/>
      <w:lvlJc w:val="left"/>
      <w:pPr>
        <w:tabs>
          <w:tab w:val="num" w:pos="2880"/>
        </w:tabs>
        <w:ind w:left="2880" w:hanging="720"/>
      </w:pPr>
      <w:rPr>
        <w:rFonts w:hint="default"/>
        <w:u w:val="none"/>
      </w:rPr>
    </w:lvl>
    <w:lvl w:ilvl="3">
      <w:start w:val="1"/>
      <w:numFmt w:val="decimal"/>
      <w:lvlText w:val="%1.%2.%3.%4."/>
      <w:lvlJc w:val="left"/>
      <w:pPr>
        <w:tabs>
          <w:tab w:val="num" w:pos="3960"/>
        </w:tabs>
        <w:ind w:left="3960" w:hanging="720"/>
      </w:pPr>
      <w:rPr>
        <w:rFonts w:hint="default"/>
        <w:u w:val="none"/>
      </w:rPr>
    </w:lvl>
    <w:lvl w:ilvl="4">
      <w:start w:val="1"/>
      <w:numFmt w:val="decimal"/>
      <w:lvlText w:val="%1.%2.%3.%4.%5."/>
      <w:lvlJc w:val="left"/>
      <w:pPr>
        <w:tabs>
          <w:tab w:val="num" w:pos="5400"/>
        </w:tabs>
        <w:ind w:left="5400" w:hanging="1080"/>
      </w:pPr>
      <w:rPr>
        <w:rFonts w:hint="default"/>
        <w:u w:val="none"/>
      </w:rPr>
    </w:lvl>
    <w:lvl w:ilvl="5">
      <w:start w:val="1"/>
      <w:numFmt w:val="decimal"/>
      <w:lvlText w:val="%1.%2.%3.%4.%5.%6."/>
      <w:lvlJc w:val="left"/>
      <w:pPr>
        <w:tabs>
          <w:tab w:val="num" w:pos="6480"/>
        </w:tabs>
        <w:ind w:left="6480" w:hanging="1080"/>
      </w:pPr>
      <w:rPr>
        <w:rFonts w:hint="default"/>
        <w:u w:val="none"/>
      </w:rPr>
    </w:lvl>
    <w:lvl w:ilvl="6">
      <w:start w:val="1"/>
      <w:numFmt w:val="decimal"/>
      <w:lvlText w:val="%1.%2.%3.%4.%5.%6.%7."/>
      <w:lvlJc w:val="left"/>
      <w:pPr>
        <w:tabs>
          <w:tab w:val="num" w:pos="7920"/>
        </w:tabs>
        <w:ind w:left="7920" w:hanging="1440"/>
      </w:pPr>
      <w:rPr>
        <w:rFonts w:hint="default"/>
        <w:u w:val="none"/>
      </w:rPr>
    </w:lvl>
    <w:lvl w:ilvl="7">
      <w:start w:val="1"/>
      <w:numFmt w:val="decimal"/>
      <w:lvlText w:val="%1.%2.%3.%4.%5.%6.%7.%8."/>
      <w:lvlJc w:val="left"/>
      <w:pPr>
        <w:tabs>
          <w:tab w:val="num" w:pos="9000"/>
        </w:tabs>
        <w:ind w:left="9000" w:hanging="1440"/>
      </w:pPr>
      <w:rPr>
        <w:rFonts w:hint="default"/>
        <w:u w:val="none"/>
      </w:rPr>
    </w:lvl>
    <w:lvl w:ilvl="8">
      <w:start w:val="1"/>
      <w:numFmt w:val="decimal"/>
      <w:lvlText w:val="%1.%2.%3.%4.%5.%6.%7.%8.%9."/>
      <w:lvlJc w:val="left"/>
      <w:pPr>
        <w:tabs>
          <w:tab w:val="num" w:pos="10440"/>
        </w:tabs>
        <w:ind w:left="10440" w:hanging="1800"/>
      </w:pPr>
      <w:rPr>
        <w:rFonts w:hint="default"/>
        <w:u w:val="none"/>
      </w:rPr>
    </w:lvl>
  </w:abstractNum>
  <w:abstractNum w:abstractNumId="27">
    <w:nsid w:val="6E7F4B8D"/>
    <w:multiLevelType w:val="hybridMultilevel"/>
    <w:tmpl w:val="AD86A3D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0245374"/>
    <w:multiLevelType w:val="hybridMultilevel"/>
    <w:tmpl w:val="A07E6D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7901732"/>
    <w:multiLevelType w:val="multilevel"/>
    <w:tmpl w:val="FF66B98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70"/>
        </w:tabs>
        <w:ind w:left="870" w:hanging="540"/>
      </w:pPr>
      <w:rPr>
        <w:rFonts w:hint="default"/>
      </w:rPr>
    </w:lvl>
    <w:lvl w:ilvl="2">
      <w:start w:val="7"/>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440"/>
        </w:tabs>
        <w:ind w:left="4440" w:hanging="1800"/>
      </w:pPr>
      <w:rPr>
        <w:rFonts w:hint="default"/>
      </w:rPr>
    </w:lvl>
  </w:abstractNum>
  <w:abstractNum w:abstractNumId="30">
    <w:nsid w:val="7C911E1C"/>
    <w:multiLevelType w:val="multilevel"/>
    <w:tmpl w:val="9260EB08"/>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840"/>
        </w:tabs>
        <w:ind w:left="840" w:hanging="720"/>
      </w:pPr>
      <w:rPr>
        <w:rFonts w:hint="default"/>
      </w:rPr>
    </w:lvl>
    <w:lvl w:ilvl="2">
      <w:start w:val="2"/>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1">
    <w:nsid w:val="7CAB724D"/>
    <w:multiLevelType w:val="multilevel"/>
    <w:tmpl w:val="AA04FB1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70"/>
        </w:tabs>
        <w:ind w:left="870" w:hanging="540"/>
      </w:pPr>
      <w:rPr>
        <w:rFonts w:hint="default"/>
      </w:rPr>
    </w:lvl>
    <w:lvl w:ilvl="2">
      <w:start w:val="6"/>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440"/>
        </w:tabs>
        <w:ind w:left="4440" w:hanging="1800"/>
      </w:pPr>
      <w:rPr>
        <w:rFonts w:hint="default"/>
      </w:rPr>
    </w:lvl>
  </w:abstractNum>
  <w:num w:numId="1">
    <w:abstractNumId w:val="4"/>
  </w:num>
  <w:num w:numId="2">
    <w:abstractNumId w:val="22"/>
  </w:num>
  <w:num w:numId="3">
    <w:abstractNumId w:val="1"/>
  </w:num>
  <w:num w:numId="4">
    <w:abstractNumId w:val="28"/>
  </w:num>
  <w:num w:numId="5">
    <w:abstractNumId w:val="12"/>
  </w:num>
  <w:num w:numId="6">
    <w:abstractNumId w:val="2"/>
  </w:num>
  <w:num w:numId="7">
    <w:abstractNumId w:val="20"/>
  </w:num>
  <w:num w:numId="8">
    <w:abstractNumId w:val="21"/>
  </w:num>
  <w:num w:numId="9">
    <w:abstractNumId w:val="13"/>
  </w:num>
  <w:num w:numId="10">
    <w:abstractNumId w:val="7"/>
  </w:num>
  <w:num w:numId="11">
    <w:abstractNumId w:val="30"/>
  </w:num>
  <w:num w:numId="12">
    <w:abstractNumId w:val="3"/>
  </w:num>
  <w:num w:numId="13">
    <w:abstractNumId w:val="17"/>
  </w:num>
  <w:num w:numId="14">
    <w:abstractNumId w:val="6"/>
  </w:num>
  <w:num w:numId="15">
    <w:abstractNumId w:val="16"/>
  </w:num>
  <w:num w:numId="16">
    <w:abstractNumId w:val="15"/>
  </w:num>
  <w:num w:numId="17">
    <w:abstractNumId w:val="24"/>
  </w:num>
  <w:num w:numId="18">
    <w:abstractNumId w:val="31"/>
  </w:num>
  <w:num w:numId="19">
    <w:abstractNumId w:val="9"/>
  </w:num>
  <w:num w:numId="20">
    <w:abstractNumId w:val="29"/>
  </w:num>
  <w:num w:numId="21">
    <w:abstractNumId w:val="11"/>
  </w:num>
  <w:num w:numId="22">
    <w:abstractNumId w:val="5"/>
  </w:num>
  <w:num w:numId="23">
    <w:abstractNumId w:val="27"/>
  </w:num>
  <w:num w:numId="24">
    <w:abstractNumId w:val="14"/>
  </w:num>
  <w:num w:numId="25">
    <w:abstractNumId w:val="26"/>
  </w:num>
  <w:num w:numId="26">
    <w:abstractNumId w:val="19"/>
  </w:num>
  <w:num w:numId="27">
    <w:abstractNumId w:val="23"/>
  </w:num>
  <w:num w:numId="28">
    <w:abstractNumId w:val="18"/>
  </w:num>
  <w:num w:numId="29">
    <w:abstractNumId w:val="0"/>
  </w:num>
  <w:num w:numId="30">
    <w:abstractNumId w:val="25"/>
  </w:num>
  <w:num w:numId="31">
    <w:abstractNumId w:val="8"/>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075514"/>
    <w:rsid w:val="00011627"/>
    <w:rsid w:val="00024E81"/>
    <w:rsid w:val="00030611"/>
    <w:rsid w:val="0003429F"/>
    <w:rsid w:val="00045C10"/>
    <w:rsid w:val="000523D3"/>
    <w:rsid w:val="000627F1"/>
    <w:rsid w:val="000628B4"/>
    <w:rsid w:val="00075514"/>
    <w:rsid w:val="000817BA"/>
    <w:rsid w:val="00086819"/>
    <w:rsid w:val="00086B55"/>
    <w:rsid w:val="00094B3B"/>
    <w:rsid w:val="000A54A8"/>
    <w:rsid w:val="000B01D3"/>
    <w:rsid w:val="000B1EAE"/>
    <w:rsid w:val="000C1872"/>
    <w:rsid w:val="000C1BE6"/>
    <w:rsid w:val="000E612A"/>
    <w:rsid w:val="000F00C6"/>
    <w:rsid w:val="00103F4A"/>
    <w:rsid w:val="00104067"/>
    <w:rsid w:val="00112B56"/>
    <w:rsid w:val="00117D55"/>
    <w:rsid w:val="00130205"/>
    <w:rsid w:val="00135680"/>
    <w:rsid w:val="00160FB1"/>
    <w:rsid w:val="00172599"/>
    <w:rsid w:val="00184CFE"/>
    <w:rsid w:val="001930A4"/>
    <w:rsid w:val="00197215"/>
    <w:rsid w:val="001C0F5A"/>
    <w:rsid w:val="001D5837"/>
    <w:rsid w:val="001F687E"/>
    <w:rsid w:val="001F71E9"/>
    <w:rsid w:val="002226F6"/>
    <w:rsid w:val="00226AA4"/>
    <w:rsid w:val="00266793"/>
    <w:rsid w:val="00274DE4"/>
    <w:rsid w:val="00276356"/>
    <w:rsid w:val="002861D4"/>
    <w:rsid w:val="0029113A"/>
    <w:rsid w:val="002B4F55"/>
    <w:rsid w:val="002C2C1D"/>
    <w:rsid w:val="002C726C"/>
    <w:rsid w:val="002E0083"/>
    <w:rsid w:val="002E018B"/>
    <w:rsid w:val="002E048B"/>
    <w:rsid w:val="003071ED"/>
    <w:rsid w:val="0031352E"/>
    <w:rsid w:val="00322D2C"/>
    <w:rsid w:val="00323855"/>
    <w:rsid w:val="003270D6"/>
    <w:rsid w:val="00327748"/>
    <w:rsid w:val="00334E6E"/>
    <w:rsid w:val="00347E58"/>
    <w:rsid w:val="00357455"/>
    <w:rsid w:val="0036186F"/>
    <w:rsid w:val="00367664"/>
    <w:rsid w:val="00367F7F"/>
    <w:rsid w:val="00373CEC"/>
    <w:rsid w:val="00380241"/>
    <w:rsid w:val="00383581"/>
    <w:rsid w:val="0038692A"/>
    <w:rsid w:val="00386B09"/>
    <w:rsid w:val="0039769F"/>
    <w:rsid w:val="003A6EE9"/>
    <w:rsid w:val="003B1AD1"/>
    <w:rsid w:val="003B7719"/>
    <w:rsid w:val="003C38BA"/>
    <w:rsid w:val="003E3242"/>
    <w:rsid w:val="0040269E"/>
    <w:rsid w:val="004049ED"/>
    <w:rsid w:val="0040513C"/>
    <w:rsid w:val="004054AB"/>
    <w:rsid w:val="00413ADC"/>
    <w:rsid w:val="004251DA"/>
    <w:rsid w:val="0042742A"/>
    <w:rsid w:val="0044111C"/>
    <w:rsid w:val="0044260D"/>
    <w:rsid w:val="004677D2"/>
    <w:rsid w:val="00473B07"/>
    <w:rsid w:val="004768D3"/>
    <w:rsid w:val="004801B8"/>
    <w:rsid w:val="00481BCC"/>
    <w:rsid w:val="00486E52"/>
    <w:rsid w:val="004B1119"/>
    <w:rsid w:val="004B417D"/>
    <w:rsid w:val="004C2622"/>
    <w:rsid w:val="004E48DD"/>
    <w:rsid w:val="004E68A8"/>
    <w:rsid w:val="00511A83"/>
    <w:rsid w:val="0051688D"/>
    <w:rsid w:val="00527F0A"/>
    <w:rsid w:val="00560950"/>
    <w:rsid w:val="00566872"/>
    <w:rsid w:val="00576C1D"/>
    <w:rsid w:val="005808BF"/>
    <w:rsid w:val="00581EF2"/>
    <w:rsid w:val="0058426D"/>
    <w:rsid w:val="00584332"/>
    <w:rsid w:val="0058722C"/>
    <w:rsid w:val="005875CC"/>
    <w:rsid w:val="005B1F76"/>
    <w:rsid w:val="005C14C5"/>
    <w:rsid w:val="005E293C"/>
    <w:rsid w:val="005E5BCB"/>
    <w:rsid w:val="005F20B5"/>
    <w:rsid w:val="0061001A"/>
    <w:rsid w:val="00620F8C"/>
    <w:rsid w:val="00630349"/>
    <w:rsid w:val="00683118"/>
    <w:rsid w:val="006A4026"/>
    <w:rsid w:val="006B22EC"/>
    <w:rsid w:val="006C2822"/>
    <w:rsid w:val="006F1894"/>
    <w:rsid w:val="007067E8"/>
    <w:rsid w:val="00723C29"/>
    <w:rsid w:val="00727058"/>
    <w:rsid w:val="0073528C"/>
    <w:rsid w:val="00736999"/>
    <w:rsid w:val="00740E59"/>
    <w:rsid w:val="00757426"/>
    <w:rsid w:val="0076040E"/>
    <w:rsid w:val="007706E4"/>
    <w:rsid w:val="007B6675"/>
    <w:rsid w:val="007B6B74"/>
    <w:rsid w:val="007C077A"/>
    <w:rsid w:val="007C5FEB"/>
    <w:rsid w:val="007D2EAC"/>
    <w:rsid w:val="007D6C9B"/>
    <w:rsid w:val="007E24D5"/>
    <w:rsid w:val="007E5792"/>
    <w:rsid w:val="008042B5"/>
    <w:rsid w:val="00810109"/>
    <w:rsid w:val="008255F0"/>
    <w:rsid w:val="00827106"/>
    <w:rsid w:val="00832307"/>
    <w:rsid w:val="008606D5"/>
    <w:rsid w:val="0088098F"/>
    <w:rsid w:val="0089071F"/>
    <w:rsid w:val="008927BD"/>
    <w:rsid w:val="00892B2C"/>
    <w:rsid w:val="008954AF"/>
    <w:rsid w:val="008A5B51"/>
    <w:rsid w:val="008A6537"/>
    <w:rsid w:val="008A73E0"/>
    <w:rsid w:val="008B1806"/>
    <w:rsid w:val="008C3C47"/>
    <w:rsid w:val="00911E35"/>
    <w:rsid w:val="00916B34"/>
    <w:rsid w:val="00932377"/>
    <w:rsid w:val="00934503"/>
    <w:rsid w:val="009509EF"/>
    <w:rsid w:val="0096143A"/>
    <w:rsid w:val="0097495F"/>
    <w:rsid w:val="0097569F"/>
    <w:rsid w:val="00984679"/>
    <w:rsid w:val="009939A1"/>
    <w:rsid w:val="009964C6"/>
    <w:rsid w:val="009A5FD4"/>
    <w:rsid w:val="009A7EC0"/>
    <w:rsid w:val="009B6321"/>
    <w:rsid w:val="009C22D0"/>
    <w:rsid w:val="009C34CD"/>
    <w:rsid w:val="009D2D66"/>
    <w:rsid w:val="009E381A"/>
    <w:rsid w:val="009F2F7C"/>
    <w:rsid w:val="009F7C79"/>
    <w:rsid w:val="00A1442B"/>
    <w:rsid w:val="00A30559"/>
    <w:rsid w:val="00A3061A"/>
    <w:rsid w:val="00A414BC"/>
    <w:rsid w:val="00A77C96"/>
    <w:rsid w:val="00A93E49"/>
    <w:rsid w:val="00A942E5"/>
    <w:rsid w:val="00A97BC9"/>
    <w:rsid w:val="00A97F00"/>
    <w:rsid w:val="00AA3EBC"/>
    <w:rsid w:val="00AA575F"/>
    <w:rsid w:val="00AA6CD2"/>
    <w:rsid w:val="00AB11C3"/>
    <w:rsid w:val="00AB3EC9"/>
    <w:rsid w:val="00AB6E05"/>
    <w:rsid w:val="00AE1D10"/>
    <w:rsid w:val="00B21726"/>
    <w:rsid w:val="00B412AB"/>
    <w:rsid w:val="00B4298F"/>
    <w:rsid w:val="00B656A4"/>
    <w:rsid w:val="00B77341"/>
    <w:rsid w:val="00B9396D"/>
    <w:rsid w:val="00B95232"/>
    <w:rsid w:val="00BA32A7"/>
    <w:rsid w:val="00BA6CC8"/>
    <w:rsid w:val="00BC4BBE"/>
    <w:rsid w:val="00BD0E4D"/>
    <w:rsid w:val="00BE22BE"/>
    <w:rsid w:val="00BE6646"/>
    <w:rsid w:val="00BF5A18"/>
    <w:rsid w:val="00C00DF3"/>
    <w:rsid w:val="00C029CE"/>
    <w:rsid w:val="00C0760E"/>
    <w:rsid w:val="00C1027C"/>
    <w:rsid w:val="00C22D02"/>
    <w:rsid w:val="00C4103B"/>
    <w:rsid w:val="00C4503B"/>
    <w:rsid w:val="00C459D5"/>
    <w:rsid w:val="00C61AE1"/>
    <w:rsid w:val="00C61C3E"/>
    <w:rsid w:val="00C64B5C"/>
    <w:rsid w:val="00C9084F"/>
    <w:rsid w:val="00CA6210"/>
    <w:rsid w:val="00CA670E"/>
    <w:rsid w:val="00CA6A11"/>
    <w:rsid w:val="00CA6E59"/>
    <w:rsid w:val="00CC5C3E"/>
    <w:rsid w:val="00CD3079"/>
    <w:rsid w:val="00D017B7"/>
    <w:rsid w:val="00D0608B"/>
    <w:rsid w:val="00D123B9"/>
    <w:rsid w:val="00D20178"/>
    <w:rsid w:val="00D33308"/>
    <w:rsid w:val="00D40914"/>
    <w:rsid w:val="00D47170"/>
    <w:rsid w:val="00D673CD"/>
    <w:rsid w:val="00D76BFB"/>
    <w:rsid w:val="00D77E5C"/>
    <w:rsid w:val="00DB579C"/>
    <w:rsid w:val="00DF31FD"/>
    <w:rsid w:val="00E12D95"/>
    <w:rsid w:val="00E25ED5"/>
    <w:rsid w:val="00E2704A"/>
    <w:rsid w:val="00E27456"/>
    <w:rsid w:val="00E33D6D"/>
    <w:rsid w:val="00E35911"/>
    <w:rsid w:val="00E52CC3"/>
    <w:rsid w:val="00E77E5A"/>
    <w:rsid w:val="00E806F1"/>
    <w:rsid w:val="00E85D8B"/>
    <w:rsid w:val="00E959C6"/>
    <w:rsid w:val="00EA0511"/>
    <w:rsid w:val="00EA1230"/>
    <w:rsid w:val="00EA52B7"/>
    <w:rsid w:val="00EC085D"/>
    <w:rsid w:val="00EC66FE"/>
    <w:rsid w:val="00EC7319"/>
    <w:rsid w:val="00ED7E7D"/>
    <w:rsid w:val="00EE7B34"/>
    <w:rsid w:val="00EF3777"/>
    <w:rsid w:val="00F02FC9"/>
    <w:rsid w:val="00F17EF8"/>
    <w:rsid w:val="00F2037E"/>
    <w:rsid w:val="00F2288E"/>
    <w:rsid w:val="00F25152"/>
    <w:rsid w:val="00F3023C"/>
    <w:rsid w:val="00F60143"/>
    <w:rsid w:val="00F6014A"/>
    <w:rsid w:val="00F617B5"/>
    <w:rsid w:val="00F7008F"/>
    <w:rsid w:val="00F81AC7"/>
    <w:rsid w:val="00F9736C"/>
    <w:rsid w:val="00FA3B2C"/>
    <w:rsid w:val="00FA6B63"/>
    <w:rsid w:val="00FB2E89"/>
    <w:rsid w:val="00FB3C30"/>
    <w:rsid w:val="00FD1BCF"/>
    <w:rsid w:val="00FD7D2C"/>
    <w:rsid w:val="00FE3478"/>
    <w:rsid w:val="00FE42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86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D673CD"/>
    <w:pPr>
      <w:shd w:val="clear" w:color="auto" w:fill="000080"/>
    </w:pPr>
    <w:rPr>
      <w:rFonts w:ascii="Tahoma" w:hAnsi="Tahoma" w:cs="Tahoma"/>
    </w:rPr>
  </w:style>
  <w:style w:type="paragraph" w:styleId="a4">
    <w:name w:val="header"/>
    <w:basedOn w:val="a"/>
    <w:link w:val="a5"/>
    <w:uiPriority w:val="99"/>
    <w:rsid w:val="00D673CD"/>
    <w:pPr>
      <w:tabs>
        <w:tab w:val="center" w:pos="4677"/>
        <w:tab w:val="right" w:pos="9355"/>
      </w:tabs>
    </w:pPr>
  </w:style>
  <w:style w:type="character" w:styleId="a6">
    <w:name w:val="page number"/>
    <w:basedOn w:val="a0"/>
    <w:rsid w:val="00D673CD"/>
  </w:style>
  <w:style w:type="table" w:styleId="a7">
    <w:name w:val="Table Grid"/>
    <w:basedOn w:val="a1"/>
    <w:rsid w:val="007352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5808BF"/>
    <w:pPr>
      <w:ind w:left="720"/>
      <w:contextualSpacing/>
    </w:pPr>
  </w:style>
  <w:style w:type="character" w:customStyle="1" w:styleId="a9">
    <w:name w:val="Основной текст_"/>
    <w:basedOn w:val="a0"/>
    <w:link w:val="4"/>
    <w:rsid w:val="0058722C"/>
    <w:rPr>
      <w:spacing w:val="4"/>
      <w:shd w:val="clear" w:color="auto" w:fill="FFFFFF"/>
    </w:rPr>
  </w:style>
  <w:style w:type="character" w:customStyle="1" w:styleId="2">
    <w:name w:val="Основной текст (2)_"/>
    <w:basedOn w:val="a0"/>
    <w:rsid w:val="0058722C"/>
    <w:rPr>
      <w:rFonts w:ascii="Times New Roman" w:eastAsia="Times New Roman" w:hAnsi="Times New Roman" w:cs="Times New Roman"/>
      <w:b w:val="0"/>
      <w:bCs w:val="0"/>
      <w:i w:val="0"/>
      <w:iCs w:val="0"/>
      <w:smallCaps w:val="0"/>
      <w:strike w:val="0"/>
      <w:spacing w:val="4"/>
      <w:u w:val="none"/>
    </w:rPr>
  </w:style>
  <w:style w:type="character" w:customStyle="1" w:styleId="20">
    <w:name w:val="Основной текст2"/>
    <w:basedOn w:val="a9"/>
    <w:rsid w:val="0058722C"/>
    <w:rPr>
      <w:color w:val="000000"/>
      <w:w w:val="100"/>
      <w:position w:val="0"/>
      <w:sz w:val="24"/>
      <w:szCs w:val="24"/>
      <w:lang w:val="ru-RU" w:eastAsia="ru-RU" w:bidi="ru-RU"/>
    </w:rPr>
  </w:style>
  <w:style w:type="character" w:customStyle="1" w:styleId="aa">
    <w:name w:val="Колонтитул_"/>
    <w:basedOn w:val="a0"/>
    <w:link w:val="ab"/>
    <w:rsid w:val="0058722C"/>
    <w:rPr>
      <w:rFonts w:ascii="Calibri" w:eastAsia="Calibri" w:hAnsi="Calibri" w:cs="Calibri"/>
      <w:sz w:val="19"/>
      <w:szCs w:val="19"/>
      <w:shd w:val="clear" w:color="auto" w:fill="FFFFFF"/>
    </w:rPr>
  </w:style>
  <w:style w:type="character" w:customStyle="1" w:styleId="21">
    <w:name w:val="Основной текст (2)"/>
    <w:basedOn w:val="2"/>
    <w:rsid w:val="0058722C"/>
    <w:rPr>
      <w:color w:val="000000"/>
      <w:w w:val="100"/>
      <w:position w:val="0"/>
      <w:sz w:val="24"/>
      <w:szCs w:val="24"/>
      <w:lang w:val="ru-RU" w:eastAsia="ru-RU" w:bidi="ru-RU"/>
    </w:rPr>
  </w:style>
  <w:style w:type="paragraph" w:customStyle="1" w:styleId="4">
    <w:name w:val="Основной текст4"/>
    <w:basedOn w:val="a"/>
    <w:link w:val="a9"/>
    <w:rsid w:val="0058722C"/>
    <w:pPr>
      <w:widowControl w:val="0"/>
      <w:shd w:val="clear" w:color="auto" w:fill="FFFFFF"/>
      <w:spacing w:after="300" w:line="322" w:lineRule="exact"/>
      <w:ind w:hanging="400"/>
      <w:jc w:val="center"/>
    </w:pPr>
    <w:rPr>
      <w:spacing w:val="4"/>
      <w:sz w:val="20"/>
      <w:szCs w:val="20"/>
    </w:rPr>
  </w:style>
  <w:style w:type="paragraph" w:customStyle="1" w:styleId="ab">
    <w:name w:val="Колонтитул"/>
    <w:basedOn w:val="a"/>
    <w:link w:val="aa"/>
    <w:rsid w:val="0058722C"/>
    <w:pPr>
      <w:widowControl w:val="0"/>
      <w:shd w:val="clear" w:color="auto" w:fill="FFFFFF"/>
      <w:spacing w:line="0" w:lineRule="atLeast"/>
    </w:pPr>
    <w:rPr>
      <w:rFonts w:ascii="Calibri" w:eastAsia="Calibri" w:hAnsi="Calibri" w:cs="Calibri"/>
      <w:sz w:val="19"/>
      <w:szCs w:val="19"/>
    </w:rPr>
  </w:style>
  <w:style w:type="paragraph" w:styleId="ac">
    <w:name w:val="footer"/>
    <w:basedOn w:val="a"/>
    <w:link w:val="ad"/>
    <w:uiPriority w:val="99"/>
    <w:rsid w:val="00A93E49"/>
    <w:pPr>
      <w:tabs>
        <w:tab w:val="center" w:pos="4677"/>
        <w:tab w:val="right" w:pos="9355"/>
      </w:tabs>
    </w:pPr>
  </w:style>
  <w:style w:type="character" w:customStyle="1" w:styleId="ad">
    <w:name w:val="Нижний колонтитул Знак"/>
    <w:basedOn w:val="a0"/>
    <w:link w:val="ac"/>
    <w:uiPriority w:val="99"/>
    <w:rsid w:val="00A93E49"/>
    <w:rPr>
      <w:sz w:val="24"/>
      <w:szCs w:val="24"/>
    </w:rPr>
  </w:style>
  <w:style w:type="character" w:customStyle="1" w:styleId="a5">
    <w:name w:val="Верхний колонтитул Знак"/>
    <w:basedOn w:val="a0"/>
    <w:link w:val="a4"/>
    <w:uiPriority w:val="99"/>
    <w:rsid w:val="00A93E49"/>
    <w:rPr>
      <w:sz w:val="24"/>
      <w:szCs w:val="24"/>
    </w:rPr>
  </w:style>
</w:styles>
</file>

<file path=word/webSettings.xml><?xml version="1.0" encoding="utf-8"?>
<w:webSettings xmlns:r="http://schemas.openxmlformats.org/officeDocument/2006/relationships" xmlns:w="http://schemas.openxmlformats.org/wordprocessingml/2006/main">
  <w:divs>
    <w:div w:id="9561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5268.6000" TargetMode="External"/><Relationship Id="rId13" Type="http://schemas.openxmlformats.org/officeDocument/2006/relationships/hyperlink" Target="garantF1://10002673.5" TargetMode="External"/><Relationship Id="rId18" Type="http://schemas.openxmlformats.org/officeDocument/2006/relationships/hyperlink" Target="garantF1://10064072.575"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10002673.5" TargetMode="External"/><Relationship Id="rId17" Type="http://schemas.openxmlformats.org/officeDocument/2006/relationships/hyperlink" Target="garantF1://12064203.8" TargetMode="External"/><Relationship Id="rId2" Type="http://schemas.openxmlformats.org/officeDocument/2006/relationships/numbering" Target="numbering.xml"/><Relationship Id="rId16" Type="http://schemas.openxmlformats.org/officeDocument/2006/relationships/hyperlink" Target="garantF1://12072413.3000" TargetMode="External"/><Relationship Id="rId20" Type="http://schemas.openxmlformats.org/officeDocument/2006/relationships/hyperlink" Target="garantF1://9930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3000.0" TargetMode="External"/><Relationship Id="rId5" Type="http://schemas.openxmlformats.org/officeDocument/2006/relationships/webSettings" Target="webSettings.xml"/><Relationship Id="rId15" Type="http://schemas.openxmlformats.org/officeDocument/2006/relationships/hyperlink" Target="garantF1://12072413.2000" TargetMode="External"/><Relationship Id="rId23" Type="http://schemas.openxmlformats.org/officeDocument/2006/relationships/theme" Target="theme/theme1.xml"/><Relationship Id="rId10" Type="http://schemas.openxmlformats.org/officeDocument/2006/relationships/hyperlink" Target="garantF1://12025128.7" TargetMode="External"/><Relationship Id="rId19" Type="http://schemas.openxmlformats.org/officeDocument/2006/relationships/hyperlink" Target="garantF1://98780.1" TargetMode="External"/><Relationship Id="rId4" Type="http://schemas.openxmlformats.org/officeDocument/2006/relationships/settings" Target="settings.xml"/><Relationship Id="rId9" Type="http://schemas.openxmlformats.org/officeDocument/2006/relationships/hyperlink" Target="garantF1://12025268.1060" TargetMode="External"/><Relationship Id="rId14" Type="http://schemas.openxmlformats.org/officeDocument/2006/relationships/hyperlink" Target="garantF1://12072413.100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63DB39-DF24-4B7A-BAF0-3C76DC4E9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10</Pages>
  <Words>3745</Words>
  <Characters>21349</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«УТВЕРЖДАЮ» </vt:lpstr>
    </vt:vector>
  </TitlesOfParts>
  <Company>Домашний театр</Company>
  <LinksUpToDate>false</LinksUpToDate>
  <CharactersWithSpaces>25044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 </dc:title>
  <dc:subject/>
  <dc:creator>Хорошенькая девочка</dc:creator>
  <cp:keywords/>
  <cp:lastModifiedBy>yaremko</cp:lastModifiedBy>
  <cp:revision>14</cp:revision>
  <cp:lastPrinted>2015-12-03T08:13:00Z</cp:lastPrinted>
  <dcterms:created xsi:type="dcterms:W3CDTF">2015-09-18T10:24:00Z</dcterms:created>
  <dcterms:modified xsi:type="dcterms:W3CDTF">2015-12-17T08:51:00Z</dcterms:modified>
</cp:coreProperties>
</file>