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1AB" w:rsidRDefault="003811AB" w:rsidP="009251A8"/>
    <w:p w:rsidR="003811AB" w:rsidRDefault="003811AB" w:rsidP="009251A8"/>
    <w:p w:rsidR="00810FF2" w:rsidRDefault="00810FF2" w:rsidP="00810FF2">
      <w:pPr>
        <w:ind w:left="5040"/>
        <w:rPr>
          <w:sz w:val="28"/>
          <w:szCs w:val="28"/>
        </w:rPr>
      </w:pPr>
    </w:p>
    <w:p w:rsidR="009C07DD" w:rsidRDefault="009C07DD" w:rsidP="00810FF2">
      <w:pPr>
        <w:ind w:left="5040"/>
        <w:rPr>
          <w:sz w:val="28"/>
          <w:szCs w:val="28"/>
        </w:rPr>
      </w:pPr>
    </w:p>
    <w:p w:rsidR="009C07DD" w:rsidRDefault="009C07DD" w:rsidP="00810FF2">
      <w:pPr>
        <w:ind w:left="5040"/>
        <w:rPr>
          <w:sz w:val="28"/>
          <w:szCs w:val="28"/>
        </w:rPr>
      </w:pPr>
    </w:p>
    <w:p w:rsidR="00DA6816" w:rsidRDefault="00DA6816" w:rsidP="00810FF2">
      <w:pPr>
        <w:ind w:left="5040"/>
        <w:rPr>
          <w:sz w:val="28"/>
          <w:szCs w:val="28"/>
        </w:rPr>
      </w:pPr>
    </w:p>
    <w:p w:rsidR="00DA6816" w:rsidRDefault="00DA6816" w:rsidP="00810FF2">
      <w:pPr>
        <w:ind w:left="5040"/>
        <w:rPr>
          <w:sz w:val="28"/>
          <w:szCs w:val="28"/>
        </w:rPr>
      </w:pPr>
    </w:p>
    <w:p w:rsidR="00DA6816" w:rsidRDefault="00DA6816" w:rsidP="00810FF2">
      <w:pPr>
        <w:ind w:left="5040"/>
        <w:rPr>
          <w:sz w:val="28"/>
          <w:szCs w:val="28"/>
        </w:rPr>
      </w:pPr>
    </w:p>
    <w:p w:rsidR="00DA6816" w:rsidRDefault="00DA6816" w:rsidP="00810FF2">
      <w:pPr>
        <w:ind w:left="5040"/>
        <w:rPr>
          <w:sz w:val="28"/>
          <w:szCs w:val="28"/>
        </w:rPr>
      </w:pPr>
    </w:p>
    <w:p w:rsidR="00DA6816" w:rsidRDefault="00DA6816" w:rsidP="00810FF2">
      <w:pPr>
        <w:ind w:left="5040"/>
        <w:rPr>
          <w:sz w:val="28"/>
          <w:szCs w:val="28"/>
        </w:rPr>
      </w:pPr>
    </w:p>
    <w:p w:rsidR="00DA6816" w:rsidRDefault="00DA6816" w:rsidP="00810FF2">
      <w:pPr>
        <w:ind w:left="5040"/>
        <w:rPr>
          <w:sz w:val="28"/>
          <w:szCs w:val="28"/>
        </w:rPr>
      </w:pPr>
    </w:p>
    <w:p w:rsidR="00DA6816" w:rsidRDefault="00DA6816" w:rsidP="00810FF2">
      <w:pPr>
        <w:ind w:left="5040"/>
        <w:rPr>
          <w:sz w:val="28"/>
          <w:szCs w:val="28"/>
        </w:rPr>
      </w:pPr>
    </w:p>
    <w:p w:rsidR="00DA6816" w:rsidRDefault="00DA6816" w:rsidP="00810FF2">
      <w:pPr>
        <w:ind w:left="5040"/>
        <w:rPr>
          <w:sz w:val="28"/>
          <w:szCs w:val="28"/>
        </w:rPr>
      </w:pPr>
    </w:p>
    <w:p w:rsidR="00DA6816" w:rsidRDefault="00DA6816" w:rsidP="00810FF2">
      <w:pPr>
        <w:ind w:left="5040"/>
        <w:rPr>
          <w:sz w:val="28"/>
          <w:szCs w:val="28"/>
        </w:rPr>
      </w:pPr>
    </w:p>
    <w:p w:rsidR="00DA6816" w:rsidRDefault="00DA6816" w:rsidP="00810FF2">
      <w:pPr>
        <w:ind w:left="5040"/>
        <w:rPr>
          <w:sz w:val="28"/>
          <w:szCs w:val="28"/>
        </w:rPr>
      </w:pPr>
    </w:p>
    <w:p w:rsidR="00DA6816" w:rsidRDefault="00DA6816" w:rsidP="00810FF2">
      <w:pPr>
        <w:ind w:left="5040"/>
        <w:rPr>
          <w:sz w:val="28"/>
          <w:szCs w:val="28"/>
        </w:rPr>
      </w:pPr>
    </w:p>
    <w:p w:rsidR="00DA6816" w:rsidRDefault="00DA6816" w:rsidP="00810FF2">
      <w:pPr>
        <w:ind w:left="5040"/>
        <w:rPr>
          <w:sz w:val="28"/>
          <w:szCs w:val="28"/>
        </w:rPr>
      </w:pPr>
    </w:p>
    <w:p w:rsidR="00DA6816" w:rsidRDefault="00DA6816" w:rsidP="00810FF2">
      <w:pPr>
        <w:ind w:left="5040"/>
        <w:rPr>
          <w:sz w:val="28"/>
          <w:szCs w:val="28"/>
        </w:rPr>
      </w:pPr>
    </w:p>
    <w:p w:rsidR="00DA6816" w:rsidRDefault="00DA6816" w:rsidP="00810FF2">
      <w:pPr>
        <w:ind w:left="5040"/>
        <w:rPr>
          <w:sz w:val="28"/>
          <w:szCs w:val="28"/>
        </w:rPr>
      </w:pPr>
    </w:p>
    <w:p w:rsidR="00DA6816" w:rsidRDefault="00DA6816" w:rsidP="00810FF2">
      <w:pPr>
        <w:ind w:left="5040"/>
        <w:rPr>
          <w:sz w:val="28"/>
          <w:szCs w:val="28"/>
        </w:rPr>
      </w:pPr>
    </w:p>
    <w:p w:rsidR="00DA6816" w:rsidRDefault="00DA6816" w:rsidP="00810FF2">
      <w:pPr>
        <w:ind w:left="5040"/>
        <w:rPr>
          <w:sz w:val="28"/>
          <w:szCs w:val="28"/>
        </w:rPr>
      </w:pPr>
    </w:p>
    <w:p w:rsidR="00DA6816" w:rsidRDefault="00DA6816" w:rsidP="00810FF2">
      <w:pPr>
        <w:ind w:left="5040"/>
        <w:rPr>
          <w:sz w:val="28"/>
          <w:szCs w:val="28"/>
        </w:rPr>
      </w:pPr>
    </w:p>
    <w:p w:rsidR="00DA6816" w:rsidRDefault="00DA6816" w:rsidP="00810FF2">
      <w:pPr>
        <w:ind w:left="5040"/>
        <w:rPr>
          <w:sz w:val="28"/>
          <w:szCs w:val="28"/>
        </w:rPr>
      </w:pPr>
    </w:p>
    <w:p w:rsidR="00DA6816" w:rsidRDefault="00DA6816" w:rsidP="00810FF2">
      <w:pPr>
        <w:ind w:left="5040"/>
        <w:rPr>
          <w:sz w:val="28"/>
          <w:szCs w:val="28"/>
        </w:rPr>
      </w:pPr>
    </w:p>
    <w:p w:rsidR="00DA6816" w:rsidRDefault="00DA6816" w:rsidP="00810FF2">
      <w:pPr>
        <w:ind w:left="5040"/>
        <w:rPr>
          <w:sz w:val="28"/>
          <w:szCs w:val="28"/>
        </w:rPr>
      </w:pPr>
    </w:p>
    <w:p w:rsidR="00DA6816" w:rsidRDefault="00DA6816" w:rsidP="00810FF2">
      <w:pPr>
        <w:ind w:left="5040"/>
        <w:rPr>
          <w:sz w:val="28"/>
          <w:szCs w:val="28"/>
        </w:rPr>
      </w:pPr>
    </w:p>
    <w:p w:rsidR="00DA6816" w:rsidRDefault="00DA6816" w:rsidP="00810FF2">
      <w:pPr>
        <w:ind w:left="5040"/>
        <w:rPr>
          <w:sz w:val="28"/>
          <w:szCs w:val="28"/>
        </w:rPr>
      </w:pPr>
    </w:p>
    <w:p w:rsidR="00DA0EB9" w:rsidRDefault="00DA0EB9" w:rsidP="00810FF2">
      <w:pPr>
        <w:ind w:left="5040"/>
        <w:rPr>
          <w:sz w:val="28"/>
          <w:szCs w:val="28"/>
        </w:rPr>
      </w:pPr>
    </w:p>
    <w:p w:rsidR="00DA0EB9" w:rsidRDefault="00DA0EB9" w:rsidP="00810FF2">
      <w:pPr>
        <w:ind w:left="5040"/>
        <w:rPr>
          <w:sz w:val="28"/>
          <w:szCs w:val="28"/>
        </w:rPr>
      </w:pPr>
    </w:p>
    <w:p w:rsidR="00DA0EB9" w:rsidRDefault="00DA0EB9" w:rsidP="00810FF2">
      <w:pPr>
        <w:ind w:left="5040"/>
        <w:rPr>
          <w:sz w:val="28"/>
          <w:szCs w:val="28"/>
        </w:rPr>
      </w:pPr>
    </w:p>
    <w:p w:rsidR="00DA0EB9" w:rsidRDefault="00DA0EB9" w:rsidP="00810FF2">
      <w:pPr>
        <w:ind w:left="5040"/>
        <w:rPr>
          <w:sz w:val="28"/>
          <w:szCs w:val="28"/>
        </w:rPr>
      </w:pPr>
    </w:p>
    <w:p w:rsidR="00DA0EB9" w:rsidRDefault="00DA0EB9" w:rsidP="00810FF2">
      <w:pPr>
        <w:ind w:left="5040"/>
        <w:rPr>
          <w:sz w:val="28"/>
          <w:szCs w:val="28"/>
        </w:rPr>
      </w:pPr>
    </w:p>
    <w:p w:rsidR="00DA0EB9" w:rsidRDefault="00DA0EB9" w:rsidP="00810FF2">
      <w:pPr>
        <w:ind w:left="5040"/>
        <w:rPr>
          <w:sz w:val="28"/>
          <w:szCs w:val="28"/>
        </w:rPr>
      </w:pPr>
    </w:p>
    <w:p w:rsidR="00DA0EB9" w:rsidRDefault="00DA0EB9" w:rsidP="00810FF2">
      <w:pPr>
        <w:ind w:left="5040"/>
        <w:rPr>
          <w:sz w:val="28"/>
          <w:szCs w:val="28"/>
        </w:rPr>
      </w:pPr>
    </w:p>
    <w:p w:rsidR="000A518A" w:rsidRDefault="000A518A" w:rsidP="00810FF2">
      <w:pPr>
        <w:ind w:left="5040"/>
        <w:rPr>
          <w:sz w:val="28"/>
          <w:szCs w:val="28"/>
        </w:rPr>
      </w:pPr>
    </w:p>
    <w:p w:rsidR="000A518A" w:rsidRDefault="000A518A" w:rsidP="00810FF2">
      <w:pPr>
        <w:ind w:left="5040"/>
        <w:rPr>
          <w:sz w:val="28"/>
          <w:szCs w:val="28"/>
        </w:rPr>
      </w:pPr>
    </w:p>
    <w:p w:rsidR="000A518A" w:rsidRDefault="000A518A" w:rsidP="00810FF2">
      <w:pPr>
        <w:ind w:left="5040"/>
        <w:rPr>
          <w:sz w:val="28"/>
          <w:szCs w:val="28"/>
        </w:rPr>
      </w:pPr>
    </w:p>
    <w:p w:rsidR="000A518A" w:rsidRDefault="000A518A" w:rsidP="00810FF2">
      <w:pPr>
        <w:ind w:left="5040"/>
        <w:rPr>
          <w:sz w:val="28"/>
          <w:szCs w:val="28"/>
        </w:rPr>
      </w:pPr>
    </w:p>
    <w:p w:rsidR="000A518A" w:rsidRDefault="000A518A" w:rsidP="00810FF2">
      <w:pPr>
        <w:ind w:left="5040"/>
        <w:rPr>
          <w:sz w:val="28"/>
          <w:szCs w:val="28"/>
        </w:rPr>
      </w:pPr>
    </w:p>
    <w:p w:rsidR="000A518A" w:rsidRDefault="000A518A" w:rsidP="00810FF2">
      <w:pPr>
        <w:ind w:left="5040"/>
        <w:rPr>
          <w:sz w:val="28"/>
          <w:szCs w:val="28"/>
        </w:rPr>
      </w:pPr>
    </w:p>
    <w:p w:rsidR="000A518A" w:rsidRDefault="000A518A" w:rsidP="00810FF2">
      <w:pPr>
        <w:ind w:left="5040"/>
        <w:rPr>
          <w:sz w:val="28"/>
          <w:szCs w:val="28"/>
        </w:rPr>
      </w:pPr>
    </w:p>
    <w:p w:rsidR="00DA6816" w:rsidRDefault="00DA6816" w:rsidP="00810FF2">
      <w:pPr>
        <w:ind w:left="5040"/>
        <w:rPr>
          <w:sz w:val="28"/>
          <w:szCs w:val="28"/>
        </w:rPr>
      </w:pPr>
    </w:p>
    <w:p w:rsidR="00DA6816" w:rsidRDefault="00DA6816" w:rsidP="00810FF2">
      <w:pPr>
        <w:ind w:left="5040"/>
        <w:rPr>
          <w:sz w:val="28"/>
          <w:szCs w:val="28"/>
        </w:rPr>
      </w:pPr>
    </w:p>
    <w:p w:rsidR="00DA6816" w:rsidRDefault="00DA6816" w:rsidP="00810FF2">
      <w:pPr>
        <w:ind w:left="5040"/>
        <w:rPr>
          <w:sz w:val="28"/>
          <w:szCs w:val="28"/>
        </w:rPr>
      </w:pPr>
    </w:p>
    <w:p w:rsidR="00810FF2" w:rsidRDefault="00810FF2" w:rsidP="00810FF2">
      <w:pPr>
        <w:ind w:left="5040"/>
        <w:rPr>
          <w:sz w:val="28"/>
          <w:szCs w:val="28"/>
        </w:rPr>
      </w:pPr>
    </w:p>
    <w:p w:rsidR="00835F51" w:rsidRDefault="00835F51" w:rsidP="00810FF2">
      <w:pPr>
        <w:ind w:left="5040"/>
        <w:rPr>
          <w:sz w:val="28"/>
          <w:szCs w:val="28"/>
        </w:rPr>
      </w:pPr>
    </w:p>
    <w:p w:rsidR="00835F51" w:rsidRDefault="00835F51" w:rsidP="00810FF2">
      <w:pPr>
        <w:ind w:left="5040"/>
        <w:rPr>
          <w:sz w:val="28"/>
          <w:szCs w:val="28"/>
        </w:rPr>
      </w:pPr>
    </w:p>
    <w:p w:rsidR="00835F51" w:rsidRPr="00DA6816" w:rsidRDefault="00835F51" w:rsidP="00835F51">
      <w:pPr>
        <w:rPr>
          <w:sz w:val="28"/>
          <w:szCs w:val="28"/>
        </w:rPr>
      </w:pPr>
      <w:r w:rsidRPr="00DA6816">
        <w:rPr>
          <w:sz w:val="28"/>
          <w:szCs w:val="28"/>
        </w:rPr>
        <w:t>Администрация                                                 УТВЕРЖДАЮ</w:t>
      </w:r>
    </w:p>
    <w:p w:rsidR="00835F51" w:rsidRPr="00DA6816" w:rsidRDefault="00835F51" w:rsidP="00835F51">
      <w:pPr>
        <w:rPr>
          <w:sz w:val="28"/>
          <w:szCs w:val="28"/>
        </w:rPr>
      </w:pPr>
      <w:proofErr w:type="spellStart"/>
      <w:r w:rsidRPr="00DA6816">
        <w:rPr>
          <w:sz w:val="28"/>
          <w:szCs w:val="28"/>
        </w:rPr>
        <w:t>Лужского</w:t>
      </w:r>
      <w:proofErr w:type="spellEnd"/>
      <w:r w:rsidRPr="00DA6816">
        <w:rPr>
          <w:sz w:val="28"/>
          <w:szCs w:val="28"/>
        </w:rPr>
        <w:t xml:space="preserve"> муниципального                              </w:t>
      </w:r>
      <w:r w:rsidR="00DA6816" w:rsidRPr="00DA6816">
        <w:rPr>
          <w:sz w:val="28"/>
          <w:szCs w:val="28"/>
        </w:rPr>
        <w:t>и.о</w:t>
      </w:r>
      <w:proofErr w:type="gramStart"/>
      <w:r w:rsidR="00DA6816" w:rsidRPr="00DA6816">
        <w:rPr>
          <w:sz w:val="28"/>
          <w:szCs w:val="28"/>
        </w:rPr>
        <w:t>.г</w:t>
      </w:r>
      <w:proofErr w:type="gramEnd"/>
      <w:r w:rsidRPr="00DA6816">
        <w:rPr>
          <w:sz w:val="28"/>
          <w:szCs w:val="28"/>
        </w:rPr>
        <w:t>лав</w:t>
      </w:r>
      <w:r w:rsidR="00DA6816" w:rsidRPr="00DA6816">
        <w:rPr>
          <w:sz w:val="28"/>
          <w:szCs w:val="28"/>
        </w:rPr>
        <w:t>ы</w:t>
      </w:r>
      <w:r w:rsidRPr="00DA6816">
        <w:rPr>
          <w:sz w:val="28"/>
          <w:szCs w:val="28"/>
        </w:rPr>
        <w:t xml:space="preserve"> администрации</w:t>
      </w:r>
    </w:p>
    <w:p w:rsidR="00835F51" w:rsidRDefault="00835F51" w:rsidP="00835F51">
      <w:pPr>
        <w:rPr>
          <w:sz w:val="28"/>
          <w:szCs w:val="28"/>
        </w:rPr>
      </w:pPr>
      <w:r w:rsidRPr="00DA6816">
        <w:rPr>
          <w:sz w:val="28"/>
          <w:szCs w:val="28"/>
        </w:rPr>
        <w:t xml:space="preserve">района                                                                 </w:t>
      </w:r>
      <w:proofErr w:type="spellStart"/>
      <w:r w:rsidRPr="00DA6816">
        <w:rPr>
          <w:sz w:val="28"/>
          <w:szCs w:val="28"/>
        </w:rPr>
        <w:t>Лужского</w:t>
      </w:r>
      <w:proofErr w:type="spellEnd"/>
      <w:r w:rsidRPr="00DA6816">
        <w:rPr>
          <w:sz w:val="28"/>
          <w:szCs w:val="28"/>
        </w:rPr>
        <w:t xml:space="preserve"> муниципального  </w:t>
      </w:r>
    </w:p>
    <w:p w:rsidR="00353652" w:rsidRDefault="00353652" w:rsidP="00835F51">
      <w:pPr>
        <w:rPr>
          <w:sz w:val="28"/>
          <w:szCs w:val="28"/>
        </w:rPr>
      </w:pPr>
      <w:r>
        <w:rPr>
          <w:sz w:val="28"/>
          <w:szCs w:val="28"/>
        </w:rPr>
        <w:t xml:space="preserve">                                                                             района</w:t>
      </w:r>
    </w:p>
    <w:p w:rsidR="00353652" w:rsidRPr="00DA6816" w:rsidRDefault="00353652" w:rsidP="00835F51">
      <w:pPr>
        <w:rPr>
          <w:sz w:val="28"/>
          <w:szCs w:val="28"/>
        </w:rPr>
      </w:pPr>
    </w:p>
    <w:p w:rsidR="00835F51" w:rsidRPr="00DA6816" w:rsidRDefault="00835F51" w:rsidP="00835F51">
      <w:pPr>
        <w:rPr>
          <w:sz w:val="28"/>
          <w:szCs w:val="28"/>
        </w:rPr>
      </w:pPr>
      <w:r w:rsidRPr="00DA6816">
        <w:rPr>
          <w:sz w:val="28"/>
          <w:szCs w:val="28"/>
        </w:rPr>
        <w:t xml:space="preserve">ДОЛЖНОСТНАЯ ИНСТРУКЦИЯ                     ___________ </w:t>
      </w:r>
      <w:proofErr w:type="spellStart"/>
      <w:r w:rsidR="00DA6816" w:rsidRPr="00DA6816">
        <w:rPr>
          <w:sz w:val="28"/>
          <w:szCs w:val="28"/>
        </w:rPr>
        <w:t>О.М.Малащенко</w:t>
      </w:r>
      <w:proofErr w:type="spellEnd"/>
    </w:p>
    <w:p w:rsidR="00835F51" w:rsidRPr="00DA6816" w:rsidRDefault="00835F51" w:rsidP="00835F51">
      <w:pPr>
        <w:rPr>
          <w:sz w:val="28"/>
          <w:szCs w:val="28"/>
        </w:rPr>
      </w:pPr>
      <w:r w:rsidRPr="00DA6816">
        <w:rPr>
          <w:sz w:val="28"/>
          <w:szCs w:val="28"/>
        </w:rPr>
        <w:t xml:space="preserve">                                                                                           ____  ________20</w:t>
      </w:r>
      <w:r w:rsidR="00DA6816" w:rsidRPr="00DA6816">
        <w:rPr>
          <w:sz w:val="28"/>
          <w:szCs w:val="28"/>
        </w:rPr>
        <w:t>14</w:t>
      </w:r>
      <w:r w:rsidRPr="00DA6816">
        <w:rPr>
          <w:sz w:val="28"/>
          <w:szCs w:val="28"/>
        </w:rPr>
        <w:t>г</w:t>
      </w:r>
    </w:p>
    <w:p w:rsidR="00835F51" w:rsidRPr="00DA6816" w:rsidRDefault="00DA6816" w:rsidP="00835F51">
      <w:pPr>
        <w:rPr>
          <w:sz w:val="28"/>
          <w:szCs w:val="28"/>
        </w:rPr>
      </w:pPr>
      <w:r w:rsidRPr="00DA6816">
        <w:rPr>
          <w:sz w:val="28"/>
          <w:szCs w:val="28"/>
        </w:rPr>
        <w:t>Главного</w:t>
      </w:r>
      <w:r w:rsidR="00835F51" w:rsidRPr="00DA6816">
        <w:rPr>
          <w:sz w:val="28"/>
          <w:szCs w:val="28"/>
        </w:rPr>
        <w:t xml:space="preserve"> специалиста-бухгалтера   </w:t>
      </w:r>
    </w:p>
    <w:p w:rsidR="00835F51" w:rsidRPr="00DA6816" w:rsidRDefault="00835F51" w:rsidP="00835F51">
      <w:pPr>
        <w:rPr>
          <w:sz w:val="28"/>
          <w:szCs w:val="28"/>
        </w:rPr>
      </w:pPr>
    </w:p>
    <w:p w:rsidR="00835F51" w:rsidRPr="00DA6816" w:rsidRDefault="00835F51" w:rsidP="00835F51">
      <w:pPr>
        <w:rPr>
          <w:sz w:val="28"/>
          <w:szCs w:val="28"/>
        </w:rPr>
      </w:pPr>
      <w:r w:rsidRPr="00DA6816">
        <w:rPr>
          <w:sz w:val="28"/>
          <w:szCs w:val="28"/>
        </w:rPr>
        <w:t xml:space="preserve">   </w:t>
      </w:r>
    </w:p>
    <w:p w:rsidR="00835F51" w:rsidRPr="00DA6816" w:rsidRDefault="00835F51" w:rsidP="00835F51">
      <w:pPr>
        <w:rPr>
          <w:sz w:val="28"/>
          <w:szCs w:val="28"/>
        </w:rPr>
      </w:pPr>
      <w:r w:rsidRPr="00DA6816">
        <w:rPr>
          <w:sz w:val="28"/>
          <w:szCs w:val="28"/>
        </w:rPr>
        <w:t xml:space="preserve">                                 </w:t>
      </w:r>
    </w:p>
    <w:p w:rsidR="00835F51" w:rsidRDefault="00835F51" w:rsidP="00835F51">
      <w:pPr>
        <w:ind w:left="5040"/>
        <w:rPr>
          <w:sz w:val="28"/>
          <w:szCs w:val="28"/>
        </w:rPr>
      </w:pPr>
    </w:p>
    <w:p w:rsidR="00835F51" w:rsidRDefault="00835F51" w:rsidP="00835F51">
      <w:pPr>
        <w:numPr>
          <w:ilvl w:val="0"/>
          <w:numId w:val="3"/>
        </w:numPr>
        <w:jc w:val="both"/>
        <w:rPr>
          <w:sz w:val="28"/>
          <w:szCs w:val="28"/>
        </w:rPr>
      </w:pPr>
      <w:r>
        <w:rPr>
          <w:sz w:val="28"/>
          <w:szCs w:val="28"/>
        </w:rPr>
        <w:t>Общие положения</w:t>
      </w:r>
    </w:p>
    <w:p w:rsidR="00835F51" w:rsidRDefault="00835F51" w:rsidP="00DF50E2">
      <w:pPr>
        <w:ind w:left="2126"/>
        <w:rPr>
          <w:sz w:val="28"/>
          <w:szCs w:val="28"/>
        </w:rPr>
      </w:pPr>
    </w:p>
    <w:p w:rsidR="003E2A0A" w:rsidRDefault="003E2A0A" w:rsidP="003E2A0A">
      <w:pPr>
        <w:jc w:val="both"/>
        <w:rPr>
          <w:sz w:val="28"/>
          <w:szCs w:val="28"/>
        </w:rPr>
      </w:pPr>
    </w:p>
    <w:p w:rsidR="003E2A0A" w:rsidRDefault="003E2A0A" w:rsidP="003E2A0A">
      <w:pPr>
        <w:jc w:val="both"/>
        <w:rPr>
          <w:sz w:val="28"/>
          <w:szCs w:val="28"/>
        </w:rPr>
      </w:pPr>
      <w:r>
        <w:rPr>
          <w:sz w:val="28"/>
          <w:szCs w:val="28"/>
        </w:rPr>
        <w:tab/>
        <w:t xml:space="preserve">1.1 </w:t>
      </w:r>
      <w:r w:rsidR="006A3E57">
        <w:rPr>
          <w:sz w:val="28"/>
          <w:szCs w:val="28"/>
        </w:rPr>
        <w:t>Главный</w:t>
      </w:r>
      <w:r>
        <w:rPr>
          <w:sz w:val="28"/>
          <w:szCs w:val="28"/>
        </w:rPr>
        <w:t xml:space="preserve"> специалист - бухгалтер, назначается на должность и освобождается от должности главой администрации по согласованию с   заведующим отделом - главным бухгалтером.</w:t>
      </w:r>
      <w:r>
        <w:rPr>
          <w:sz w:val="28"/>
          <w:szCs w:val="28"/>
        </w:rPr>
        <w:tab/>
      </w:r>
      <w:r>
        <w:rPr>
          <w:sz w:val="28"/>
          <w:szCs w:val="28"/>
        </w:rPr>
        <w:tab/>
      </w:r>
    </w:p>
    <w:p w:rsidR="003E2A0A" w:rsidRDefault="003E2A0A" w:rsidP="003E2A0A">
      <w:pPr>
        <w:jc w:val="both"/>
        <w:rPr>
          <w:sz w:val="28"/>
          <w:szCs w:val="28"/>
        </w:rPr>
      </w:pPr>
      <w:r>
        <w:rPr>
          <w:sz w:val="28"/>
          <w:szCs w:val="28"/>
        </w:rPr>
        <w:tab/>
        <w:t>1.2. По вопросам трудовой деятельности взаимодействует с сотрудниками ОБУ, главным специалистом по кадрам.</w:t>
      </w:r>
      <w:r>
        <w:rPr>
          <w:sz w:val="28"/>
          <w:szCs w:val="28"/>
        </w:rPr>
        <w:tab/>
      </w:r>
    </w:p>
    <w:p w:rsidR="003E2A0A" w:rsidRDefault="003E2A0A" w:rsidP="003E2A0A">
      <w:pPr>
        <w:jc w:val="both"/>
        <w:rPr>
          <w:sz w:val="28"/>
          <w:szCs w:val="28"/>
        </w:rPr>
      </w:pPr>
      <w:r>
        <w:rPr>
          <w:sz w:val="28"/>
          <w:szCs w:val="28"/>
        </w:rPr>
        <w:t xml:space="preserve"> </w:t>
      </w:r>
      <w:r>
        <w:rPr>
          <w:sz w:val="28"/>
          <w:szCs w:val="28"/>
        </w:rPr>
        <w:tab/>
        <w:t xml:space="preserve">1.3. </w:t>
      </w:r>
      <w:r w:rsidR="006A3E57">
        <w:rPr>
          <w:sz w:val="28"/>
          <w:szCs w:val="28"/>
        </w:rPr>
        <w:t>Главный</w:t>
      </w:r>
      <w:r>
        <w:rPr>
          <w:sz w:val="28"/>
          <w:szCs w:val="28"/>
        </w:rPr>
        <w:t xml:space="preserve"> специалис</w:t>
      </w:r>
      <w:proofErr w:type="gramStart"/>
      <w:r>
        <w:rPr>
          <w:sz w:val="28"/>
          <w:szCs w:val="28"/>
        </w:rPr>
        <w:t>т-</w:t>
      </w:r>
      <w:proofErr w:type="gramEnd"/>
      <w:r>
        <w:rPr>
          <w:sz w:val="28"/>
          <w:szCs w:val="28"/>
        </w:rPr>
        <w:t xml:space="preserve"> бухгалтер должен иметь профессиональное образование (экономическое) или сертификат профессионального бухгалтера, а также стаж финансово-бухгалтерской работы не менее 5 лет.</w:t>
      </w:r>
    </w:p>
    <w:p w:rsidR="003E2A0A" w:rsidRDefault="003E2A0A" w:rsidP="003E2A0A">
      <w:pPr>
        <w:jc w:val="both"/>
        <w:rPr>
          <w:sz w:val="28"/>
          <w:szCs w:val="28"/>
        </w:rPr>
      </w:pPr>
      <w:r>
        <w:rPr>
          <w:sz w:val="28"/>
          <w:szCs w:val="28"/>
        </w:rPr>
        <w:tab/>
        <w:t xml:space="preserve">1.4. </w:t>
      </w:r>
      <w:r w:rsidR="006A3E57">
        <w:rPr>
          <w:sz w:val="28"/>
          <w:szCs w:val="28"/>
        </w:rPr>
        <w:t>Главный</w:t>
      </w:r>
      <w:r>
        <w:rPr>
          <w:sz w:val="28"/>
          <w:szCs w:val="28"/>
        </w:rPr>
        <w:t xml:space="preserve"> специалист - бухгалтер должен знать:</w:t>
      </w:r>
    </w:p>
    <w:p w:rsidR="003E2A0A" w:rsidRDefault="003E2A0A" w:rsidP="003E2A0A">
      <w:pPr>
        <w:jc w:val="both"/>
        <w:rPr>
          <w:sz w:val="28"/>
          <w:szCs w:val="28"/>
        </w:rPr>
      </w:pPr>
      <w:r>
        <w:rPr>
          <w:sz w:val="28"/>
          <w:szCs w:val="28"/>
        </w:rPr>
        <w:tab/>
        <w:t>- законодательство о бухгалтерском учете, о труде;</w:t>
      </w:r>
    </w:p>
    <w:p w:rsidR="003E2A0A" w:rsidRDefault="003E2A0A" w:rsidP="003E2A0A">
      <w:pPr>
        <w:jc w:val="both"/>
        <w:rPr>
          <w:sz w:val="28"/>
          <w:szCs w:val="28"/>
        </w:rPr>
      </w:pPr>
      <w:r>
        <w:rPr>
          <w:sz w:val="28"/>
          <w:szCs w:val="28"/>
        </w:rPr>
        <w:tab/>
        <w:t>- постановления, распоряжения, приказы, другие руководящие, методические и нормативные материалы вышестоящих финансовых и контрольн</w:t>
      </w:r>
      <w:proofErr w:type="gramStart"/>
      <w:r>
        <w:rPr>
          <w:sz w:val="28"/>
          <w:szCs w:val="28"/>
        </w:rPr>
        <w:t>о-</w:t>
      </w:r>
      <w:proofErr w:type="gramEnd"/>
      <w:r>
        <w:rPr>
          <w:sz w:val="28"/>
          <w:szCs w:val="28"/>
        </w:rPr>
        <w:t xml:space="preserve"> ревизионных органов по вопросам организации бухгалтерского учета и составления отчетности, а также касающиеся финансово- хозяйственной деятельности организации;</w:t>
      </w:r>
    </w:p>
    <w:p w:rsidR="003E2A0A" w:rsidRDefault="003E2A0A" w:rsidP="003E2A0A">
      <w:pPr>
        <w:jc w:val="both"/>
        <w:rPr>
          <w:sz w:val="28"/>
          <w:szCs w:val="28"/>
        </w:rPr>
      </w:pPr>
      <w:r>
        <w:rPr>
          <w:sz w:val="28"/>
          <w:szCs w:val="28"/>
        </w:rPr>
        <w:tab/>
        <w:t>- гражданское право, финансовое, налоговое и хозяйственное законодательство;</w:t>
      </w:r>
    </w:p>
    <w:p w:rsidR="003E2A0A" w:rsidRDefault="003E2A0A" w:rsidP="003E2A0A">
      <w:pPr>
        <w:jc w:val="both"/>
        <w:rPr>
          <w:sz w:val="28"/>
          <w:szCs w:val="28"/>
        </w:rPr>
      </w:pPr>
      <w:r>
        <w:rPr>
          <w:sz w:val="28"/>
          <w:szCs w:val="28"/>
        </w:rPr>
        <w:tab/>
        <w:t>- положения и инструкции по организации бухгалтерского учета в администрации, правила его ведения;</w:t>
      </w:r>
    </w:p>
    <w:p w:rsidR="003E2A0A" w:rsidRDefault="003E2A0A" w:rsidP="003E2A0A">
      <w:pPr>
        <w:jc w:val="both"/>
        <w:rPr>
          <w:sz w:val="28"/>
          <w:szCs w:val="28"/>
        </w:rPr>
      </w:pPr>
      <w:r>
        <w:rPr>
          <w:sz w:val="28"/>
          <w:szCs w:val="28"/>
        </w:rPr>
        <w:tab/>
        <w:t>-    порядок налогообложения физических лиц;</w:t>
      </w:r>
    </w:p>
    <w:p w:rsidR="003E2A0A" w:rsidRDefault="003E2A0A" w:rsidP="003E2A0A">
      <w:pPr>
        <w:jc w:val="both"/>
        <w:rPr>
          <w:sz w:val="28"/>
          <w:szCs w:val="28"/>
        </w:rPr>
      </w:pPr>
      <w:r>
        <w:rPr>
          <w:sz w:val="28"/>
          <w:szCs w:val="28"/>
        </w:rPr>
        <w:tab/>
        <w:t>- положения и инструкции по зарплате и другим расчетам с физическими лицами.</w:t>
      </w:r>
    </w:p>
    <w:p w:rsidR="009F0EF9" w:rsidRDefault="009F0EF9" w:rsidP="00F15F35">
      <w:pPr>
        <w:pStyle w:val="a3"/>
        <w:ind w:left="0"/>
        <w:rPr>
          <w:sz w:val="28"/>
          <w:szCs w:val="28"/>
        </w:rPr>
      </w:pPr>
      <w:r>
        <w:rPr>
          <w:sz w:val="28"/>
          <w:szCs w:val="28"/>
        </w:rPr>
        <w:t xml:space="preserve"> </w:t>
      </w:r>
    </w:p>
    <w:p w:rsidR="009F0EF9" w:rsidRDefault="009F0EF9" w:rsidP="00F15F35">
      <w:pPr>
        <w:pStyle w:val="a3"/>
        <w:ind w:left="0"/>
        <w:rPr>
          <w:sz w:val="28"/>
          <w:szCs w:val="28"/>
        </w:rPr>
      </w:pPr>
      <w:r>
        <w:rPr>
          <w:sz w:val="28"/>
          <w:szCs w:val="28"/>
        </w:rPr>
        <w:t xml:space="preserve">       </w:t>
      </w:r>
    </w:p>
    <w:p w:rsidR="009F0EF9" w:rsidRDefault="009F0EF9" w:rsidP="00F15F35">
      <w:pPr>
        <w:pStyle w:val="a3"/>
        <w:ind w:left="0"/>
        <w:rPr>
          <w:sz w:val="28"/>
          <w:szCs w:val="28"/>
        </w:rPr>
      </w:pPr>
      <w:r>
        <w:rPr>
          <w:sz w:val="28"/>
          <w:szCs w:val="28"/>
        </w:rPr>
        <w:t xml:space="preserve">                                  2. </w:t>
      </w:r>
      <w:r w:rsidR="00DA6816">
        <w:rPr>
          <w:sz w:val="28"/>
          <w:szCs w:val="28"/>
        </w:rPr>
        <w:t>Должностные функции</w:t>
      </w:r>
    </w:p>
    <w:p w:rsidR="005640B2" w:rsidRDefault="005640B2" w:rsidP="00F15F35">
      <w:pPr>
        <w:pStyle w:val="a3"/>
        <w:ind w:left="0"/>
        <w:rPr>
          <w:sz w:val="28"/>
          <w:szCs w:val="28"/>
        </w:rPr>
      </w:pPr>
    </w:p>
    <w:p w:rsidR="005640B2" w:rsidRDefault="005640B2" w:rsidP="00F15F35">
      <w:pPr>
        <w:pStyle w:val="a3"/>
        <w:ind w:left="0"/>
        <w:rPr>
          <w:sz w:val="28"/>
          <w:szCs w:val="28"/>
        </w:rPr>
      </w:pPr>
      <w:r>
        <w:rPr>
          <w:sz w:val="28"/>
          <w:szCs w:val="28"/>
        </w:rPr>
        <w:t xml:space="preserve">2.1. Отвечает за расчеты по заработной плате, по больничным листам и прочим выплатам, правильное начисление и перечисление  налогов и сборов </w:t>
      </w:r>
      <w:r>
        <w:rPr>
          <w:sz w:val="28"/>
          <w:szCs w:val="28"/>
        </w:rPr>
        <w:lastRenderedPageBreak/>
        <w:t>в бюджеты различных уровней, страховых взносов в государственные внебюджетные фонды.</w:t>
      </w:r>
    </w:p>
    <w:p w:rsidR="005640B2" w:rsidRDefault="005640B2" w:rsidP="00F15F35">
      <w:pPr>
        <w:pStyle w:val="a3"/>
        <w:ind w:left="0"/>
        <w:rPr>
          <w:sz w:val="28"/>
          <w:szCs w:val="28"/>
        </w:rPr>
      </w:pPr>
      <w:r>
        <w:rPr>
          <w:sz w:val="28"/>
          <w:szCs w:val="28"/>
        </w:rPr>
        <w:t>2.2. Составляет отчеты:</w:t>
      </w:r>
    </w:p>
    <w:p w:rsidR="005640B2" w:rsidRDefault="005640B2" w:rsidP="00F15F35">
      <w:pPr>
        <w:pStyle w:val="a3"/>
        <w:ind w:left="0"/>
        <w:rPr>
          <w:sz w:val="28"/>
          <w:szCs w:val="28"/>
        </w:rPr>
      </w:pPr>
      <w:r>
        <w:rPr>
          <w:sz w:val="28"/>
          <w:szCs w:val="28"/>
        </w:rPr>
        <w:t xml:space="preserve">     - «Сведения о численности, зарплате и движении работников» П-4;</w:t>
      </w:r>
    </w:p>
    <w:p w:rsidR="005640B2" w:rsidRDefault="005640B2" w:rsidP="00F15F35">
      <w:pPr>
        <w:pStyle w:val="a3"/>
        <w:ind w:left="0"/>
        <w:rPr>
          <w:sz w:val="28"/>
          <w:szCs w:val="28"/>
        </w:rPr>
      </w:pPr>
      <w:r>
        <w:rPr>
          <w:sz w:val="28"/>
          <w:szCs w:val="28"/>
        </w:rPr>
        <w:t xml:space="preserve">     - «Расчет по начисленным, уплаченным страховым взносам на обязательное социальное страхование на случай временной нетрудоспособности и в связи с материнством и произведенным расходам»;</w:t>
      </w:r>
    </w:p>
    <w:p w:rsidR="005640B2" w:rsidRDefault="005640B2" w:rsidP="00F15F35">
      <w:pPr>
        <w:pStyle w:val="a3"/>
        <w:ind w:left="0"/>
        <w:rPr>
          <w:sz w:val="28"/>
          <w:szCs w:val="28"/>
        </w:rPr>
      </w:pPr>
      <w:r>
        <w:rPr>
          <w:sz w:val="28"/>
          <w:szCs w:val="28"/>
        </w:rPr>
        <w:t xml:space="preserve">    - Отчеты по начисленным страховым взносам на обязательное страхование в Пенсионный фонд РФ, страховым взносам на обязательное медицинское страхование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w:t>
      </w:r>
      <w:proofErr w:type="gramStart"/>
      <w:r>
        <w:rPr>
          <w:sz w:val="28"/>
          <w:szCs w:val="28"/>
        </w:rPr>
        <w:t xml:space="preserve"> ;</w:t>
      </w:r>
      <w:proofErr w:type="gramEnd"/>
    </w:p>
    <w:p w:rsidR="005640B2" w:rsidRDefault="005640B2" w:rsidP="00F15F35">
      <w:pPr>
        <w:pStyle w:val="a3"/>
        <w:ind w:left="0"/>
        <w:rPr>
          <w:sz w:val="28"/>
          <w:szCs w:val="28"/>
        </w:rPr>
      </w:pPr>
      <w:r>
        <w:rPr>
          <w:sz w:val="28"/>
          <w:szCs w:val="28"/>
        </w:rPr>
        <w:t xml:space="preserve">   - формы отчетности по налогам на доходы физических лиц: ф.1 НДФЛ, ф.2 НДФЛ</w:t>
      </w:r>
      <w:r w:rsidR="005D7C69">
        <w:rPr>
          <w:sz w:val="28"/>
          <w:szCs w:val="28"/>
        </w:rPr>
        <w:t>;</w:t>
      </w:r>
    </w:p>
    <w:p w:rsidR="005D7C69" w:rsidRDefault="005D7C69" w:rsidP="00F15F35">
      <w:pPr>
        <w:pStyle w:val="a3"/>
        <w:ind w:left="0"/>
        <w:rPr>
          <w:sz w:val="28"/>
          <w:szCs w:val="28"/>
        </w:rPr>
      </w:pPr>
      <w:r>
        <w:rPr>
          <w:sz w:val="28"/>
          <w:szCs w:val="28"/>
        </w:rPr>
        <w:t xml:space="preserve">   - формы отчетности в ПФР, связанные с персонифицированным учетом застрахованных физических лиц;</w:t>
      </w:r>
    </w:p>
    <w:p w:rsidR="005D7C69" w:rsidRDefault="005D7C69" w:rsidP="00F15F35">
      <w:pPr>
        <w:pStyle w:val="a3"/>
        <w:ind w:left="0"/>
        <w:rPr>
          <w:sz w:val="28"/>
          <w:szCs w:val="28"/>
        </w:rPr>
      </w:pPr>
      <w:r>
        <w:rPr>
          <w:sz w:val="28"/>
          <w:szCs w:val="28"/>
        </w:rPr>
        <w:t xml:space="preserve">  - работает в программе «Отчетность через интернет»</w:t>
      </w:r>
    </w:p>
    <w:p w:rsidR="005D7C69" w:rsidRDefault="005D7C69" w:rsidP="00F15F35">
      <w:pPr>
        <w:pStyle w:val="a3"/>
        <w:ind w:left="0"/>
        <w:rPr>
          <w:sz w:val="28"/>
          <w:szCs w:val="28"/>
        </w:rPr>
      </w:pPr>
      <w:r>
        <w:rPr>
          <w:sz w:val="28"/>
          <w:szCs w:val="28"/>
        </w:rPr>
        <w:t xml:space="preserve">  - ведет учет численности для составления различных отчетов, проверяет состояние штатной дисциплины;</w:t>
      </w:r>
    </w:p>
    <w:p w:rsidR="00DF50E2" w:rsidRDefault="005D7C69" w:rsidP="00DF50E2">
      <w:pPr>
        <w:jc w:val="both"/>
        <w:rPr>
          <w:sz w:val="28"/>
          <w:szCs w:val="28"/>
        </w:rPr>
      </w:pPr>
      <w:r>
        <w:rPr>
          <w:sz w:val="28"/>
          <w:szCs w:val="28"/>
        </w:rPr>
        <w:t xml:space="preserve">  - </w:t>
      </w:r>
      <w:r w:rsidR="00DF50E2">
        <w:rPr>
          <w:sz w:val="28"/>
          <w:szCs w:val="28"/>
        </w:rPr>
        <w:t>- на время очередного отпуска, болезни и отсутствия  по другим уважительным причинам кого-либо из специалистов ОБУ замещает  и выполняет  обязанности отсутствующего работника по указанию главного бухгалтера по мере производственной необходимости;</w:t>
      </w:r>
    </w:p>
    <w:p w:rsidR="00DF50E2" w:rsidRDefault="00DF50E2" w:rsidP="00DF50E2">
      <w:pPr>
        <w:jc w:val="both"/>
        <w:rPr>
          <w:sz w:val="28"/>
          <w:szCs w:val="28"/>
        </w:rPr>
      </w:pPr>
      <w:r>
        <w:rPr>
          <w:sz w:val="28"/>
          <w:szCs w:val="28"/>
        </w:rPr>
        <w:tab/>
        <w:t>2.3. Следить за сохранностью бухгалтерских документов, оформляет их для передачи в архив.</w:t>
      </w:r>
    </w:p>
    <w:p w:rsidR="00DF50E2" w:rsidRDefault="00DF50E2" w:rsidP="00DF50E2">
      <w:pPr>
        <w:jc w:val="both"/>
        <w:rPr>
          <w:sz w:val="28"/>
          <w:szCs w:val="28"/>
        </w:rPr>
      </w:pPr>
      <w:r>
        <w:rPr>
          <w:sz w:val="28"/>
          <w:szCs w:val="28"/>
        </w:rPr>
        <w:tab/>
        <w:t xml:space="preserve">2.4.Повышает свой профессиональный уровень путем изучения нормативных документов. </w:t>
      </w:r>
      <w:r>
        <w:rPr>
          <w:rFonts w:ascii="Arial" w:hAnsi="Arial" w:cs="Arial"/>
          <w:sz w:val="20"/>
          <w:szCs w:val="20"/>
        </w:rPr>
        <w:pict>
          <v:line id="_x0000_s1029" style="position:absolute;left:0;text-align:left;z-index:251658240;mso-position-horizontal-relative:margin;mso-position-vertical-relative:text" from="525.1pt,533.3pt" to="525.1pt,552pt" o:allowincell="f" strokeweight=".5pt">
            <w10:wrap anchorx="margin"/>
          </v:line>
        </w:pict>
      </w:r>
      <w:r>
        <w:rPr>
          <w:sz w:val="28"/>
          <w:szCs w:val="28"/>
        </w:rPr>
        <w:tab/>
      </w:r>
    </w:p>
    <w:p w:rsidR="00DF50E2" w:rsidRDefault="00DF50E2" w:rsidP="00DF50E2">
      <w:pPr>
        <w:jc w:val="both"/>
        <w:rPr>
          <w:sz w:val="28"/>
          <w:szCs w:val="28"/>
        </w:rPr>
      </w:pPr>
      <w:r>
        <w:rPr>
          <w:sz w:val="28"/>
          <w:szCs w:val="28"/>
        </w:rPr>
        <w:tab/>
        <w:t xml:space="preserve">2.5. Соблюдает правила охраны труда, технику безопасности и противопожарной защиты. </w:t>
      </w:r>
    </w:p>
    <w:p w:rsidR="00DA0EB9" w:rsidRDefault="00DF50E2" w:rsidP="00DA0EB9">
      <w:pPr>
        <w:jc w:val="both"/>
        <w:rPr>
          <w:sz w:val="28"/>
          <w:szCs w:val="28"/>
        </w:rPr>
      </w:pPr>
      <w:r>
        <w:rPr>
          <w:sz w:val="28"/>
          <w:szCs w:val="28"/>
        </w:rPr>
        <w:tab/>
        <w:t xml:space="preserve">2.6. Проявляет вежливость, доброжелательность, предупредительность в общении с коллегами по работе, категорически не допускает грубости во всех ее проявлениях.        </w:t>
      </w:r>
    </w:p>
    <w:p w:rsidR="003E2A0A" w:rsidRDefault="00810FF2" w:rsidP="003E2A0A">
      <w:pPr>
        <w:jc w:val="both"/>
        <w:rPr>
          <w:sz w:val="28"/>
          <w:szCs w:val="28"/>
        </w:rPr>
      </w:pPr>
      <w:r>
        <w:rPr>
          <w:sz w:val="28"/>
          <w:szCs w:val="28"/>
        </w:rPr>
        <w:tab/>
      </w:r>
    </w:p>
    <w:p w:rsidR="00DF50E2" w:rsidRDefault="00DF50E2" w:rsidP="00810FF2">
      <w:pPr>
        <w:jc w:val="both"/>
        <w:rPr>
          <w:sz w:val="28"/>
          <w:szCs w:val="28"/>
        </w:rPr>
      </w:pPr>
    </w:p>
    <w:p w:rsidR="00DF50E2" w:rsidRDefault="00DF50E2" w:rsidP="00810FF2">
      <w:pPr>
        <w:jc w:val="both"/>
        <w:rPr>
          <w:sz w:val="28"/>
          <w:szCs w:val="28"/>
        </w:rPr>
      </w:pPr>
      <w:r>
        <w:rPr>
          <w:sz w:val="28"/>
          <w:szCs w:val="28"/>
        </w:rPr>
        <w:t xml:space="preserve">                              3. Права</w:t>
      </w:r>
      <w:r w:rsidR="00DA6816">
        <w:rPr>
          <w:sz w:val="28"/>
          <w:szCs w:val="28"/>
        </w:rPr>
        <w:t>, обязанности, ограничения и запреты</w:t>
      </w:r>
    </w:p>
    <w:p w:rsidR="00DA6816" w:rsidRDefault="00DA6816" w:rsidP="00810FF2">
      <w:pPr>
        <w:jc w:val="both"/>
        <w:rPr>
          <w:sz w:val="28"/>
          <w:szCs w:val="28"/>
        </w:rPr>
      </w:pPr>
      <w:r>
        <w:rPr>
          <w:sz w:val="28"/>
          <w:szCs w:val="28"/>
        </w:rPr>
        <w:t xml:space="preserve">                                  муниципального служащего</w:t>
      </w:r>
    </w:p>
    <w:p w:rsidR="00DF50E2" w:rsidRDefault="00DF50E2" w:rsidP="00810FF2">
      <w:pPr>
        <w:jc w:val="both"/>
        <w:rPr>
          <w:sz w:val="28"/>
          <w:szCs w:val="28"/>
        </w:rPr>
      </w:pPr>
    </w:p>
    <w:p w:rsidR="00DF50E2" w:rsidRDefault="00DF50E2" w:rsidP="00DF50E2">
      <w:pPr>
        <w:jc w:val="both"/>
        <w:rPr>
          <w:sz w:val="28"/>
          <w:szCs w:val="28"/>
        </w:rPr>
      </w:pPr>
      <w:r>
        <w:rPr>
          <w:sz w:val="28"/>
          <w:szCs w:val="28"/>
        </w:rPr>
        <w:t xml:space="preserve">  3.1. Осуществляет начисление штатной и нештатной заработной платы, а также разовых премий и вознаграждений, подарков.</w:t>
      </w:r>
    </w:p>
    <w:p w:rsidR="00DF50E2" w:rsidRDefault="00DF50E2" w:rsidP="00DF50E2">
      <w:pPr>
        <w:jc w:val="both"/>
        <w:rPr>
          <w:sz w:val="28"/>
          <w:szCs w:val="28"/>
        </w:rPr>
      </w:pPr>
      <w:r>
        <w:rPr>
          <w:sz w:val="28"/>
          <w:szCs w:val="28"/>
        </w:rPr>
        <w:t xml:space="preserve">  3.2. Подписывает документы и журналы операций, принятые к исполнению или составленные самим работником: журнал ордер № 3. «Расчеты с подотчетными лицами», журнал ордер № 6 «Расчеты по заработной плате»,  журнал ордер № 1 «Касса».</w:t>
      </w:r>
    </w:p>
    <w:p w:rsidR="00DF50E2" w:rsidRDefault="00DF50E2" w:rsidP="00DF50E2">
      <w:pPr>
        <w:jc w:val="both"/>
        <w:rPr>
          <w:sz w:val="28"/>
          <w:szCs w:val="28"/>
        </w:rPr>
      </w:pPr>
      <w:r>
        <w:rPr>
          <w:sz w:val="28"/>
          <w:szCs w:val="28"/>
        </w:rPr>
        <w:t xml:space="preserve">  3.3. Проверяет и контролирует документы к журналу ордеру № 1 «Касса».</w:t>
      </w:r>
    </w:p>
    <w:p w:rsidR="00DF50E2" w:rsidRDefault="00DF50E2" w:rsidP="00810FF2">
      <w:pPr>
        <w:jc w:val="both"/>
        <w:rPr>
          <w:sz w:val="28"/>
          <w:szCs w:val="28"/>
        </w:rPr>
      </w:pPr>
    </w:p>
    <w:p w:rsidR="00DA0EB9" w:rsidRDefault="000A518A" w:rsidP="00DA6816">
      <w:pPr>
        <w:autoSpaceDE w:val="0"/>
        <w:autoSpaceDN w:val="0"/>
        <w:adjustRightInd w:val="0"/>
        <w:ind w:firstLine="720"/>
        <w:jc w:val="both"/>
        <w:rPr>
          <w:b/>
          <w:sz w:val="28"/>
          <w:szCs w:val="28"/>
        </w:rPr>
      </w:pPr>
      <w:r>
        <w:rPr>
          <w:b/>
          <w:sz w:val="28"/>
          <w:szCs w:val="28"/>
        </w:rPr>
        <w:lastRenderedPageBreak/>
        <w:t>3.4</w:t>
      </w:r>
      <w:r w:rsidR="00DA6816" w:rsidRPr="000F6EE4">
        <w:rPr>
          <w:b/>
          <w:sz w:val="28"/>
          <w:szCs w:val="28"/>
        </w:rPr>
        <w:t xml:space="preserve">. Муниципальный служащий имеет право </w:t>
      </w:r>
      <w:proofErr w:type="gramStart"/>
      <w:r w:rsidR="00DA6816" w:rsidRPr="000F6EE4">
        <w:rPr>
          <w:b/>
          <w:sz w:val="28"/>
          <w:szCs w:val="28"/>
        </w:rPr>
        <w:t>на</w:t>
      </w:r>
      <w:proofErr w:type="gramEnd"/>
      <w:r w:rsidR="00DA6816" w:rsidRPr="000F6EE4">
        <w:rPr>
          <w:b/>
          <w:sz w:val="28"/>
          <w:szCs w:val="28"/>
        </w:rPr>
        <w:t>:</w:t>
      </w:r>
    </w:p>
    <w:p w:rsidR="00DA6816" w:rsidRPr="000F6EE4" w:rsidRDefault="000A518A" w:rsidP="00DA6816">
      <w:pPr>
        <w:autoSpaceDE w:val="0"/>
        <w:autoSpaceDN w:val="0"/>
        <w:adjustRightInd w:val="0"/>
        <w:ind w:firstLine="720"/>
        <w:jc w:val="both"/>
        <w:rPr>
          <w:sz w:val="28"/>
          <w:szCs w:val="28"/>
        </w:rPr>
      </w:pPr>
      <w:r>
        <w:rPr>
          <w:sz w:val="28"/>
          <w:szCs w:val="28"/>
        </w:rPr>
        <w:t>-</w:t>
      </w:r>
      <w:r w:rsidR="00DA6816" w:rsidRPr="000F6EE4">
        <w:rPr>
          <w:sz w:val="28"/>
          <w:szCs w:val="28"/>
        </w:rPr>
        <w:t xml:space="preserve">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A6816" w:rsidRPr="000F6EE4" w:rsidRDefault="000A518A" w:rsidP="00DA6816">
      <w:pPr>
        <w:autoSpaceDE w:val="0"/>
        <w:autoSpaceDN w:val="0"/>
        <w:adjustRightInd w:val="0"/>
        <w:ind w:firstLine="720"/>
        <w:jc w:val="both"/>
        <w:rPr>
          <w:sz w:val="28"/>
          <w:szCs w:val="28"/>
        </w:rPr>
      </w:pPr>
      <w:r>
        <w:rPr>
          <w:sz w:val="28"/>
          <w:szCs w:val="28"/>
        </w:rPr>
        <w:t>-</w:t>
      </w:r>
      <w:r w:rsidR="00DA6816" w:rsidRPr="000F6EE4">
        <w:rPr>
          <w:sz w:val="28"/>
          <w:szCs w:val="28"/>
        </w:rPr>
        <w:t xml:space="preserve"> обеспечение организационно-технических условий, необходимых для исполнения должностных обязанностей;</w:t>
      </w:r>
    </w:p>
    <w:p w:rsidR="00DA6816" w:rsidRPr="000F6EE4" w:rsidRDefault="000A518A" w:rsidP="00DA6816">
      <w:pPr>
        <w:autoSpaceDE w:val="0"/>
        <w:autoSpaceDN w:val="0"/>
        <w:adjustRightInd w:val="0"/>
        <w:ind w:firstLine="720"/>
        <w:jc w:val="both"/>
        <w:rPr>
          <w:sz w:val="28"/>
          <w:szCs w:val="28"/>
        </w:rPr>
      </w:pPr>
      <w:r>
        <w:rPr>
          <w:sz w:val="28"/>
          <w:szCs w:val="28"/>
        </w:rPr>
        <w:t>-</w:t>
      </w:r>
      <w:r w:rsidR="00DA6816" w:rsidRPr="000F6EE4">
        <w:rPr>
          <w:sz w:val="28"/>
          <w:szCs w:val="28"/>
        </w:rPr>
        <w:t xml:space="preserve"> оплату труда и другие выплаты в соответствии с </w:t>
      </w:r>
      <w:hyperlink r:id="rId8" w:history="1">
        <w:r w:rsidR="00DA6816" w:rsidRPr="000F6EE4">
          <w:rPr>
            <w:color w:val="106BBE"/>
            <w:sz w:val="28"/>
            <w:szCs w:val="28"/>
          </w:rPr>
          <w:t>трудовым законодательством</w:t>
        </w:r>
      </w:hyperlink>
      <w:r w:rsidR="00DA6816" w:rsidRPr="000F6EE4">
        <w:rPr>
          <w:sz w:val="28"/>
          <w:szCs w:val="28"/>
        </w:rPr>
        <w:t>, законодательством о муниципальной службе и трудовым договором (контрактом);</w:t>
      </w:r>
    </w:p>
    <w:p w:rsidR="00DA6816" w:rsidRPr="000F6EE4" w:rsidRDefault="000A518A" w:rsidP="00DA6816">
      <w:pPr>
        <w:autoSpaceDE w:val="0"/>
        <w:autoSpaceDN w:val="0"/>
        <w:adjustRightInd w:val="0"/>
        <w:ind w:firstLine="720"/>
        <w:jc w:val="both"/>
        <w:rPr>
          <w:sz w:val="28"/>
          <w:szCs w:val="28"/>
        </w:rPr>
      </w:pPr>
      <w:r>
        <w:rPr>
          <w:sz w:val="28"/>
          <w:szCs w:val="28"/>
        </w:rPr>
        <w:t>-</w:t>
      </w:r>
      <w:r w:rsidR="00DA6816" w:rsidRPr="000F6EE4">
        <w:rPr>
          <w:sz w:val="28"/>
          <w:szCs w:val="28"/>
        </w:rPr>
        <w:t xml:space="preserve">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A6816" w:rsidRPr="000F6EE4" w:rsidRDefault="000A518A" w:rsidP="00DA6816">
      <w:pPr>
        <w:autoSpaceDE w:val="0"/>
        <w:autoSpaceDN w:val="0"/>
        <w:adjustRightInd w:val="0"/>
        <w:ind w:firstLine="720"/>
        <w:jc w:val="both"/>
        <w:rPr>
          <w:sz w:val="28"/>
          <w:szCs w:val="28"/>
        </w:rPr>
      </w:pPr>
      <w:r>
        <w:rPr>
          <w:sz w:val="28"/>
          <w:szCs w:val="28"/>
        </w:rPr>
        <w:t>-</w:t>
      </w:r>
      <w:r w:rsidR="00DA6816" w:rsidRPr="000F6EE4">
        <w:rPr>
          <w:sz w:val="28"/>
          <w:szCs w:val="28"/>
        </w:rPr>
        <w:t xml:space="preserve">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DA6816" w:rsidRPr="000F6EE4" w:rsidRDefault="000A518A" w:rsidP="00DA6816">
      <w:pPr>
        <w:autoSpaceDE w:val="0"/>
        <w:autoSpaceDN w:val="0"/>
        <w:adjustRightInd w:val="0"/>
        <w:ind w:firstLine="720"/>
        <w:jc w:val="both"/>
        <w:rPr>
          <w:sz w:val="28"/>
          <w:szCs w:val="28"/>
        </w:rPr>
      </w:pPr>
      <w:r>
        <w:rPr>
          <w:sz w:val="28"/>
          <w:szCs w:val="28"/>
        </w:rPr>
        <w:t>-</w:t>
      </w:r>
      <w:r w:rsidR="00DA6816" w:rsidRPr="000F6EE4">
        <w:rPr>
          <w:sz w:val="28"/>
          <w:szCs w:val="28"/>
        </w:rPr>
        <w:t xml:space="preserve"> участие по своей инициативе в конкурсе на замещение вакантной должности муниципальной службы;</w:t>
      </w:r>
    </w:p>
    <w:p w:rsidR="00DA6816" w:rsidRPr="000F6EE4" w:rsidRDefault="000A518A" w:rsidP="00DA6816">
      <w:pPr>
        <w:autoSpaceDE w:val="0"/>
        <w:autoSpaceDN w:val="0"/>
        <w:adjustRightInd w:val="0"/>
        <w:ind w:firstLine="720"/>
        <w:jc w:val="both"/>
        <w:rPr>
          <w:sz w:val="28"/>
          <w:szCs w:val="28"/>
        </w:rPr>
      </w:pPr>
      <w:r>
        <w:rPr>
          <w:sz w:val="28"/>
          <w:szCs w:val="28"/>
        </w:rPr>
        <w:t>-</w:t>
      </w:r>
      <w:r w:rsidR="00DA6816" w:rsidRPr="000F6EE4">
        <w:rPr>
          <w:sz w:val="28"/>
          <w:szCs w:val="28"/>
        </w:rPr>
        <w:t xml:space="preserve"> повышение квалификации в соответствии с муниципальным правовым актом за счет средств местного бюджета;</w:t>
      </w:r>
    </w:p>
    <w:p w:rsidR="00DA6816" w:rsidRPr="000F6EE4" w:rsidRDefault="000A518A" w:rsidP="00DA6816">
      <w:pPr>
        <w:autoSpaceDE w:val="0"/>
        <w:autoSpaceDN w:val="0"/>
        <w:adjustRightInd w:val="0"/>
        <w:ind w:firstLine="720"/>
        <w:jc w:val="both"/>
        <w:rPr>
          <w:sz w:val="28"/>
          <w:szCs w:val="28"/>
        </w:rPr>
      </w:pPr>
      <w:r>
        <w:rPr>
          <w:sz w:val="28"/>
          <w:szCs w:val="28"/>
        </w:rPr>
        <w:t>-</w:t>
      </w:r>
      <w:r w:rsidR="00DA6816" w:rsidRPr="000F6EE4">
        <w:rPr>
          <w:sz w:val="28"/>
          <w:szCs w:val="28"/>
        </w:rPr>
        <w:t xml:space="preserve"> защиту своих персональных данных;</w:t>
      </w:r>
    </w:p>
    <w:p w:rsidR="00DA6816" w:rsidRPr="000F6EE4" w:rsidRDefault="000A518A" w:rsidP="00DA6816">
      <w:pPr>
        <w:autoSpaceDE w:val="0"/>
        <w:autoSpaceDN w:val="0"/>
        <w:adjustRightInd w:val="0"/>
        <w:ind w:firstLine="720"/>
        <w:jc w:val="both"/>
        <w:rPr>
          <w:sz w:val="28"/>
          <w:szCs w:val="28"/>
        </w:rPr>
      </w:pPr>
      <w:r>
        <w:rPr>
          <w:sz w:val="28"/>
          <w:szCs w:val="28"/>
        </w:rPr>
        <w:t>-</w:t>
      </w:r>
      <w:r w:rsidR="00DA6816" w:rsidRPr="000F6EE4">
        <w:rPr>
          <w:sz w:val="28"/>
          <w:szCs w:val="28"/>
        </w:rPr>
        <w:t xml:space="preserve">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A6816" w:rsidRPr="000F6EE4" w:rsidRDefault="000A518A" w:rsidP="00DA6816">
      <w:pPr>
        <w:autoSpaceDE w:val="0"/>
        <w:autoSpaceDN w:val="0"/>
        <w:adjustRightInd w:val="0"/>
        <w:ind w:firstLine="720"/>
        <w:jc w:val="both"/>
        <w:rPr>
          <w:sz w:val="28"/>
          <w:szCs w:val="28"/>
        </w:rPr>
      </w:pPr>
      <w:r>
        <w:rPr>
          <w:sz w:val="28"/>
          <w:szCs w:val="28"/>
        </w:rPr>
        <w:t>-</w:t>
      </w:r>
      <w:r w:rsidR="00DA6816" w:rsidRPr="000F6EE4">
        <w:rPr>
          <w:sz w:val="28"/>
          <w:szCs w:val="28"/>
        </w:rPr>
        <w:t xml:space="preserve"> объединение, включая право создавать профессиональные союзы, для защиты своих прав, социально-экономических и профессиональных интересов;</w:t>
      </w:r>
    </w:p>
    <w:p w:rsidR="00DA6816" w:rsidRPr="000F6EE4" w:rsidRDefault="000A518A" w:rsidP="00DA6816">
      <w:pPr>
        <w:autoSpaceDE w:val="0"/>
        <w:autoSpaceDN w:val="0"/>
        <w:adjustRightInd w:val="0"/>
        <w:ind w:firstLine="720"/>
        <w:jc w:val="both"/>
        <w:rPr>
          <w:sz w:val="28"/>
          <w:szCs w:val="28"/>
        </w:rPr>
      </w:pPr>
      <w:r>
        <w:rPr>
          <w:sz w:val="28"/>
          <w:szCs w:val="28"/>
        </w:rPr>
        <w:t>-</w:t>
      </w:r>
      <w:r w:rsidR="00DA6816" w:rsidRPr="000F6EE4">
        <w:rPr>
          <w:sz w:val="28"/>
          <w:szCs w:val="28"/>
        </w:rPr>
        <w:t xml:space="preserve"> рассмотрение индивидуальных трудовых споров в соответствии с </w:t>
      </w:r>
      <w:hyperlink r:id="rId9" w:history="1">
        <w:r w:rsidR="00DA6816" w:rsidRPr="000F6EE4">
          <w:rPr>
            <w:color w:val="106BBE"/>
            <w:sz w:val="28"/>
            <w:szCs w:val="28"/>
          </w:rPr>
          <w:t>трудовым законодательством</w:t>
        </w:r>
      </w:hyperlink>
      <w:r w:rsidR="00DA6816" w:rsidRPr="000F6EE4">
        <w:rPr>
          <w:sz w:val="28"/>
          <w:szCs w:val="28"/>
        </w:rPr>
        <w:t>, защиту своих прав и законных интересов на муниципальной службе, включая обжалование в суд их нарушений;</w:t>
      </w:r>
    </w:p>
    <w:p w:rsidR="00DA6816" w:rsidRPr="000F6EE4" w:rsidRDefault="000A518A" w:rsidP="00DA6816">
      <w:pPr>
        <w:autoSpaceDE w:val="0"/>
        <w:autoSpaceDN w:val="0"/>
        <w:adjustRightInd w:val="0"/>
        <w:ind w:firstLine="720"/>
        <w:jc w:val="both"/>
        <w:rPr>
          <w:sz w:val="28"/>
          <w:szCs w:val="28"/>
        </w:rPr>
      </w:pPr>
      <w:r>
        <w:rPr>
          <w:sz w:val="28"/>
          <w:szCs w:val="28"/>
        </w:rPr>
        <w:t>-</w:t>
      </w:r>
      <w:r w:rsidR="00DA6816" w:rsidRPr="000F6EE4">
        <w:rPr>
          <w:sz w:val="28"/>
          <w:szCs w:val="28"/>
        </w:rPr>
        <w:t xml:space="preserve"> пенсионное обеспечение в соответствии с </w:t>
      </w:r>
      <w:hyperlink r:id="rId10" w:history="1">
        <w:r w:rsidR="00DA6816" w:rsidRPr="000F6EE4">
          <w:rPr>
            <w:color w:val="106BBE"/>
            <w:sz w:val="28"/>
            <w:szCs w:val="28"/>
          </w:rPr>
          <w:t>законодательством</w:t>
        </w:r>
      </w:hyperlink>
      <w:r w:rsidR="00DA6816" w:rsidRPr="000F6EE4">
        <w:rPr>
          <w:sz w:val="28"/>
          <w:szCs w:val="28"/>
        </w:rPr>
        <w:t xml:space="preserve"> Российской Федерации.</w:t>
      </w:r>
    </w:p>
    <w:p w:rsidR="00DA6816" w:rsidRPr="000F6EE4" w:rsidRDefault="00F938AA" w:rsidP="00DA6816">
      <w:pPr>
        <w:autoSpaceDE w:val="0"/>
        <w:autoSpaceDN w:val="0"/>
        <w:adjustRightInd w:val="0"/>
        <w:ind w:firstLine="720"/>
        <w:jc w:val="both"/>
        <w:rPr>
          <w:sz w:val="28"/>
          <w:szCs w:val="28"/>
        </w:rPr>
      </w:pPr>
      <w:r>
        <w:rPr>
          <w:sz w:val="28"/>
          <w:szCs w:val="28"/>
        </w:rPr>
        <w:t>-</w:t>
      </w:r>
      <w:r w:rsidR="00DA6816" w:rsidRPr="000F6EE4">
        <w:rPr>
          <w:sz w:val="28"/>
          <w:szCs w:val="28"/>
        </w:rPr>
        <w:t xml:space="preserve">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законодательством Российской Федерации.</w:t>
      </w:r>
    </w:p>
    <w:p w:rsidR="00DA6816" w:rsidRPr="000F6EE4" w:rsidRDefault="00F938AA" w:rsidP="00DA6816">
      <w:pPr>
        <w:autoSpaceDE w:val="0"/>
        <w:autoSpaceDN w:val="0"/>
        <w:adjustRightInd w:val="0"/>
        <w:ind w:firstLine="720"/>
        <w:jc w:val="both"/>
        <w:rPr>
          <w:b/>
          <w:sz w:val="28"/>
          <w:szCs w:val="28"/>
        </w:rPr>
      </w:pPr>
      <w:r>
        <w:rPr>
          <w:b/>
          <w:sz w:val="28"/>
          <w:szCs w:val="28"/>
        </w:rPr>
        <w:t>3.5.</w:t>
      </w:r>
      <w:r w:rsidR="00DA6816" w:rsidRPr="000F6EE4">
        <w:rPr>
          <w:b/>
          <w:sz w:val="28"/>
          <w:szCs w:val="28"/>
        </w:rPr>
        <w:t xml:space="preserve"> Муниципальный служащий обязан:</w:t>
      </w:r>
    </w:p>
    <w:p w:rsidR="00DA6816" w:rsidRPr="000F6EE4" w:rsidRDefault="00F938AA" w:rsidP="00DA6816">
      <w:pPr>
        <w:autoSpaceDE w:val="0"/>
        <w:autoSpaceDN w:val="0"/>
        <w:adjustRightInd w:val="0"/>
        <w:ind w:firstLine="720"/>
        <w:jc w:val="both"/>
        <w:rPr>
          <w:sz w:val="28"/>
          <w:szCs w:val="28"/>
        </w:rPr>
      </w:pPr>
      <w:r>
        <w:rPr>
          <w:sz w:val="28"/>
          <w:szCs w:val="28"/>
        </w:rPr>
        <w:t>-</w:t>
      </w:r>
      <w:r w:rsidR="00DA6816" w:rsidRPr="000F6EE4">
        <w:rPr>
          <w:sz w:val="28"/>
          <w:szCs w:val="28"/>
        </w:rPr>
        <w:t xml:space="preserve"> соблюдать </w:t>
      </w:r>
      <w:hyperlink r:id="rId11" w:history="1">
        <w:r w:rsidR="00DA6816" w:rsidRPr="000F6EE4">
          <w:rPr>
            <w:color w:val="106BBE"/>
            <w:sz w:val="28"/>
            <w:szCs w:val="28"/>
          </w:rPr>
          <w:t>Конституцию</w:t>
        </w:r>
      </w:hyperlink>
      <w:r w:rsidR="00DA6816" w:rsidRPr="000F6EE4">
        <w:rPr>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w:t>
      </w:r>
      <w:r w:rsidR="00DA6816" w:rsidRPr="000F6EE4">
        <w:rPr>
          <w:sz w:val="28"/>
          <w:szCs w:val="28"/>
        </w:rPr>
        <w:lastRenderedPageBreak/>
        <w:t>нормативные правовые акты субъекта Российской Федерации, устав муниципального образования и иные муниципальные правовые акты и обеспечивать их исполнение;</w:t>
      </w:r>
    </w:p>
    <w:p w:rsidR="00DA6816" w:rsidRPr="000F6EE4" w:rsidRDefault="00F938AA" w:rsidP="00DA6816">
      <w:pPr>
        <w:autoSpaceDE w:val="0"/>
        <w:autoSpaceDN w:val="0"/>
        <w:adjustRightInd w:val="0"/>
        <w:ind w:firstLine="720"/>
        <w:jc w:val="both"/>
        <w:rPr>
          <w:sz w:val="28"/>
          <w:szCs w:val="28"/>
        </w:rPr>
      </w:pPr>
      <w:r>
        <w:rPr>
          <w:sz w:val="28"/>
          <w:szCs w:val="28"/>
        </w:rPr>
        <w:t>-</w:t>
      </w:r>
      <w:r w:rsidR="00DA6816" w:rsidRPr="000F6EE4">
        <w:rPr>
          <w:sz w:val="28"/>
          <w:szCs w:val="28"/>
        </w:rPr>
        <w:t xml:space="preserve"> исполнять должностные обязанности в соответствии с должностной инструкцией;</w:t>
      </w:r>
    </w:p>
    <w:p w:rsidR="00DA6816" w:rsidRPr="000F6EE4" w:rsidRDefault="00F938AA" w:rsidP="00DA6816">
      <w:pPr>
        <w:autoSpaceDE w:val="0"/>
        <w:autoSpaceDN w:val="0"/>
        <w:adjustRightInd w:val="0"/>
        <w:ind w:firstLine="720"/>
        <w:jc w:val="both"/>
        <w:rPr>
          <w:sz w:val="28"/>
          <w:szCs w:val="28"/>
        </w:rPr>
      </w:pPr>
      <w:r>
        <w:rPr>
          <w:sz w:val="28"/>
          <w:szCs w:val="28"/>
        </w:rPr>
        <w:t>-</w:t>
      </w:r>
      <w:r w:rsidR="00DA6816" w:rsidRPr="000F6EE4">
        <w:rPr>
          <w:sz w:val="28"/>
          <w:szCs w:val="28"/>
        </w:rPr>
        <w:t xml:space="preserve">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A6816" w:rsidRPr="000F6EE4" w:rsidRDefault="00F938AA" w:rsidP="00DA6816">
      <w:pPr>
        <w:autoSpaceDE w:val="0"/>
        <w:autoSpaceDN w:val="0"/>
        <w:adjustRightInd w:val="0"/>
        <w:ind w:firstLine="720"/>
        <w:jc w:val="both"/>
        <w:rPr>
          <w:sz w:val="28"/>
          <w:szCs w:val="28"/>
        </w:rPr>
      </w:pPr>
      <w:r>
        <w:rPr>
          <w:sz w:val="28"/>
          <w:szCs w:val="28"/>
        </w:rPr>
        <w:t>-</w:t>
      </w:r>
      <w:r w:rsidR="00DA6816" w:rsidRPr="000F6EE4">
        <w:rPr>
          <w:sz w:val="28"/>
          <w:szCs w:val="28"/>
        </w:rPr>
        <w:t xml:space="preserve">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DA6816" w:rsidRPr="000F6EE4" w:rsidRDefault="00F938AA" w:rsidP="00DA6816">
      <w:pPr>
        <w:autoSpaceDE w:val="0"/>
        <w:autoSpaceDN w:val="0"/>
        <w:adjustRightInd w:val="0"/>
        <w:ind w:firstLine="720"/>
        <w:jc w:val="both"/>
        <w:rPr>
          <w:sz w:val="28"/>
          <w:szCs w:val="28"/>
        </w:rPr>
      </w:pPr>
      <w:r>
        <w:rPr>
          <w:sz w:val="28"/>
          <w:szCs w:val="28"/>
        </w:rPr>
        <w:t>-</w:t>
      </w:r>
      <w:r w:rsidR="00DA6816" w:rsidRPr="000F6EE4">
        <w:rPr>
          <w:sz w:val="28"/>
          <w:szCs w:val="28"/>
        </w:rPr>
        <w:t xml:space="preserve"> поддерживать уровень квалификации, необходимый для надлежащего исполнения должностных обязанностей;</w:t>
      </w:r>
    </w:p>
    <w:p w:rsidR="00DA6816" w:rsidRPr="000F6EE4" w:rsidRDefault="00F938AA" w:rsidP="00DA6816">
      <w:pPr>
        <w:autoSpaceDE w:val="0"/>
        <w:autoSpaceDN w:val="0"/>
        <w:adjustRightInd w:val="0"/>
        <w:ind w:firstLine="720"/>
        <w:jc w:val="both"/>
        <w:rPr>
          <w:sz w:val="28"/>
          <w:szCs w:val="28"/>
        </w:rPr>
      </w:pPr>
      <w:r>
        <w:rPr>
          <w:sz w:val="28"/>
          <w:szCs w:val="28"/>
        </w:rPr>
        <w:t>-</w:t>
      </w:r>
      <w:r w:rsidR="00DA6816" w:rsidRPr="000F6EE4">
        <w:rPr>
          <w:sz w:val="28"/>
          <w:szCs w:val="28"/>
        </w:rPr>
        <w:t xml:space="preserve"> не разглашать сведения, составляющие </w:t>
      </w:r>
      <w:hyperlink r:id="rId12" w:history="1">
        <w:r w:rsidR="00DA6816" w:rsidRPr="000F6EE4">
          <w:rPr>
            <w:color w:val="106BBE"/>
            <w:sz w:val="28"/>
            <w:szCs w:val="28"/>
          </w:rPr>
          <w:t>государственную</w:t>
        </w:r>
      </w:hyperlink>
      <w:r w:rsidR="00DA6816" w:rsidRPr="000F6EE4">
        <w:rPr>
          <w:sz w:val="28"/>
          <w:szCs w:val="28"/>
        </w:rP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A6816" w:rsidRPr="000F6EE4" w:rsidRDefault="00F938AA" w:rsidP="00DA6816">
      <w:pPr>
        <w:autoSpaceDE w:val="0"/>
        <w:autoSpaceDN w:val="0"/>
        <w:adjustRightInd w:val="0"/>
        <w:ind w:firstLine="720"/>
        <w:jc w:val="both"/>
        <w:rPr>
          <w:sz w:val="28"/>
          <w:szCs w:val="28"/>
        </w:rPr>
      </w:pPr>
      <w:r>
        <w:rPr>
          <w:sz w:val="28"/>
          <w:szCs w:val="28"/>
        </w:rPr>
        <w:t>-</w:t>
      </w:r>
      <w:r w:rsidR="00DA6816" w:rsidRPr="000F6EE4">
        <w:rPr>
          <w:sz w:val="28"/>
          <w:szCs w:val="28"/>
        </w:rPr>
        <w:t xml:space="preserve"> беречь государственное и муниципальное имущество, в том числе предоставленное ему для исполнения должностных обязанностей;</w:t>
      </w:r>
    </w:p>
    <w:p w:rsidR="00DA6816" w:rsidRPr="000F6EE4" w:rsidRDefault="00F938AA" w:rsidP="00DA6816">
      <w:pPr>
        <w:autoSpaceDE w:val="0"/>
        <w:autoSpaceDN w:val="0"/>
        <w:adjustRightInd w:val="0"/>
        <w:ind w:firstLine="720"/>
        <w:jc w:val="both"/>
        <w:rPr>
          <w:sz w:val="28"/>
          <w:szCs w:val="28"/>
        </w:rPr>
      </w:pPr>
      <w:r>
        <w:rPr>
          <w:sz w:val="28"/>
          <w:szCs w:val="28"/>
        </w:rPr>
        <w:t>-</w:t>
      </w:r>
      <w:r w:rsidR="00DA6816" w:rsidRPr="000F6EE4">
        <w:rPr>
          <w:sz w:val="28"/>
          <w:szCs w:val="28"/>
        </w:rPr>
        <w:t xml:space="preserve"> представлять в установленном порядке предусмотренные законодательством Российской Федерации сведения о себе и членах своей семьи;</w:t>
      </w:r>
    </w:p>
    <w:p w:rsidR="00DA6816" w:rsidRPr="000F6EE4" w:rsidRDefault="00F938AA" w:rsidP="00DA6816">
      <w:pPr>
        <w:autoSpaceDE w:val="0"/>
        <w:autoSpaceDN w:val="0"/>
        <w:adjustRightInd w:val="0"/>
        <w:ind w:firstLine="720"/>
        <w:jc w:val="both"/>
        <w:rPr>
          <w:sz w:val="28"/>
          <w:szCs w:val="28"/>
        </w:rPr>
      </w:pPr>
      <w:r>
        <w:rPr>
          <w:sz w:val="28"/>
          <w:szCs w:val="28"/>
        </w:rPr>
        <w:t>-</w:t>
      </w:r>
      <w:r w:rsidR="00DA6816" w:rsidRPr="000F6EE4">
        <w:rPr>
          <w:sz w:val="28"/>
          <w:szCs w:val="28"/>
        </w:rPr>
        <w:t xml:space="preserve">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A6816" w:rsidRPr="000F6EE4" w:rsidRDefault="00F938AA" w:rsidP="00DA6816">
      <w:pPr>
        <w:autoSpaceDE w:val="0"/>
        <w:autoSpaceDN w:val="0"/>
        <w:adjustRightInd w:val="0"/>
        <w:ind w:firstLine="720"/>
        <w:jc w:val="both"/>
        <w:rPr>
          <w:sz w:val="28"/>
          <w:szCs w:val="28"/>
        </w:rPr>
      </w:pPr>
      <w:r>
        <w:rPr>
          <w:sz w:val="28"/>
          <w:szCs w:val="28"/>
        </w:rPr>
        <w:t>-</w:t>
      </w:r>
      <w:r w:rsidR="00DA6816" w:rsidRPr="000F6EE4">
        <w:rPr>
          <w:sz w:val="28"/>
          <w:szCs w:val="28"/>
        </w:rPr>
        <w:t xml:space="preserve"> соблюдать ограничения, выполнять обязательства, не нарушать запреты, которые установлены законодательством Российской Федерации и другими федеральными законами;</w:t>
      </w:r>
    </w:p>
    <w:p w:rsidR="00DA6816" w:rsidRPr="000F6EE4" w:rsidRDefault="00F938AA" w:rsidP="00DA6816">
      <w:pPr>
        <w:autoSpaceDE w:val="0"/>
        <w:autoSpaceDN w:val="0"/>
        <w:adjustRightInd w:val="0"/>
        <w:ind w:firstLine="720"/>
        <w:jc w:val="both"/>
        <w:rPr>
          <w:sz w:val="28"/>
          <w:szCs w:val="28"/>
        </w:rPr>
      </w:pPr>
      <w:r>
        <w:rPr>
          <w:sz w:val="28"/>
          <w:szCs w:val="28"/>
        </w:rPr>
        <w:t>-</w:t>
      </w:r>
      <w:r w:rsidR="00DA6816" w:rsidRPr="000F6EE4">
        <w:rPr>
          <w:sz w:val="28"/>
          <w:szCs w:val="28"/>
        </w:rPr>
        <w:t xml:space="preserve">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A6816" w:rsidRDefault="00DA6816" w:rsidP="00DA6816">
      <w:pPr>
        <w:autoSpaceDE w:val="0"/>
        <w:autoSpaceDN w:val="0"/>
        <w:adjustRightInd w:val="0"/>
        <w:spacing w:before="75"/>
        <w:jc w:val="both"/>
        <w:rPr>
          <w:sz w:val="28"/>
          <w:szCs w:val="28"/>
        </w:rPr>
      </w:pPr>
      <w:r>
        <w:rPr>
          <w:sz w:val="28"/>
          <w:szCs w:val="28"/>
        </w:rPr>
        <w:t xml:space="preserve">          </w:t>
      </w:r>
      <w:r w:rsidR="00F938AA">
        <w:rPr>
          <w:sz w:val="28"/>
          <w:szCs w:val="28"/>
        </w:rPr>
        <w:t>-</w:t>
      </w:r>
      <w:r>
        <w:rPr>
          <w:sz w:val="28"/>
          <w:szCs w:val="28"/>
        </w:rPr>
        <w:t xml:space="preserve"> п</w:t>
      </w:r>
      <w:r w:rsidRPr="000F6EE4">
        <w:rPr>
          <w:sz w:val="28"/>
          <w:szCs w:val="28"/>
        </w:rPr>
        <w:t>редставл</w:t>
      </w:r>
      <w:r>
        <w:rPr>
          <w:sz w:val="28"/>
          <w:szCs w:val="28"/>
        </w:rPr>
        <w:t>ять</w:t>
      </w:r>
      <w:r w:rsidRPr="000F6EE4">
        <w:rPr>
          <w:sz w:val="28"/>
          <w:szCs w:val="28"/>
        </w:rPr>
        <w:t xml:space="preserve"> </w:t>
      </w:r>
      <w:r>
        <w:rPr>
          <w:sz w:val="28"/>
          <w:szCs w:val="28"/>
        </w:rPr>
        <w:t xml:space="preserve">в установленном законодательством порядке и сроки </w:t>
      </w:r>
      <w:r w:rsidRPr="000F6EE4">
        <w:rPr>
          <w:sz w:val="28"/>
          <w:szCs w:val="28"/>
        </w:rPr>
        <w:t>сведени</w:t>
      </w:r>
      <w:r>
        <w:rPr>
          <w:sz w:val="28"/>
          <w:szCs w:val="28"/>
        </w:rPr>
        <w:t>я</w:t>
      </w:r>
      <w:r w:rsidRPr="000F6EE4">
        <w:rPr>
          <w:sz w:val="28"/>
          <w:szCs w:val="28"/>
        </w:rPr>
        <w:t xml:space="preserve"> о своих доходах, расходах, об имуществе и обязательствах имущественного характера, а также сведени</w:t>
      </w:r>
      <w:r>
        <w:rPr>
          <w:sz w:val="28"/>
          <w:szCs w:val="28"/>
        </w:rPr>
        <w:t>я</w:t>
      </w:r>
      <w:r w:rsidRPr="000F6EE4">
        <w:rPr>
          <w:sz w:val="28"/>
          <w:szCs w:val="28"/>
        </w:rPr>
        <w:t xml:space="preserve"> о доходах, расходах, об имуществе и обязательствах имущественного характера своих супруги (супруга) и несовершеннолетних детей.</w:t>
      </w:r>
    </w:p>
    <w:p w:rsidR="00DA6816" w:rsidRPr="00DD220A" w:rsidRDefault="00F938AA" w:rsidP="00DA6816">
      <w:pPr>
        <w:autoSpaceDE w:val="0"/>
        <w:autoSpaceDN w:val="0"/>
        <w:adjustRightInd w:val="0"/>
        <w:ind w:left="1612" w:hanging="892"/>
        <w:jc w:val="both"/>
        <w:rPr>
          <w:b/>
          <w:sz w:val="28"/>
          <w:szCs w:val="28"/>
        </w:rPr>
      </w:pPr>
      <w:r>
        <w:rPr>
          <w:b/>
          <w:sz w:val="28"/>
          <w:szCs w:val="28"/>
        </w:rPr>
        <w:t>3.6.</w:t>
      </w:r>
      <w:r w:rsidR="00DA6816" w:rsidRPr="00DD220A">
        <w:rPr>
          <w:b/>
          <w:sz w:val="28"/>
          <w:szCs w:val="28"/>
        </w:rPr>
        <w:t>Требования к служебному поведению муниципального служащего</w:t>
      </w:r>
    </w:p>
    <w:p w:rsidR="00DA6816" w:rsidRPr="00DD220A" w:rsidRDefault="00DA6816" w:rsidP="00DA6816">
      <w:pPr>
        <w:autoSpaceDE w:val="0"/>
        <w:autoSpaceDN w:val="0"/>
        <w:adjustRightInd w:val="0"/>
        <w:ind w:firstLine="720"/>
        <w:jc w:val="both"/>
        <w:rPr>
          <w:sz w:val="28"/>
          <w:szCs w:val="28"/>
        </w:rPr>
      </w:pPr>
      <w:r w:rsidRPr="00DD220A">
        <w:rPr>
          <w:sz w:val="28"/>
          <w:szCs w:val="28"/>
        </w:rPr>
        <w:t xml:space="preserve"> Муниципальный служащий обязан:</w:t>
      </w:r>
    </w:p>
    <w:p w:rsidR="00DA6816" w:rsidRPr="00DD220A" w:rsidRDefault="00F938AA" w:rsidP="00DA6816">
      <w:pPr>
        <w:autoSpaceDE w:val="0"/>
        <w:autoSpaceDN w:val="0"/>
        <w:adjustRightInd w:val="0"/>
        <w:ind w:firstLine="720"/>
        <w:jc w:val="both"/>
        <w:rPr>
          <w:sz w:val="28"/>
          <w:szCs w:val="28"/>
        </w:rPr>
      </w:pPr>
      <w:r>
        <w:rPr>
          <w:sz w:val="28"/>
          <w:szCs w:val="28"/>
        </w:rPr>
        <w:t>-</w:t>
      </w:r>
      <w:r w:rsidR="00DA6816" w:rsidRPr="00DD220A">
        <w:rPr>
          <w:sz w:val="28"/>
          <w:szCs w:val="28"/>
        </w:rPr>
        <w:t xml:space="preserve"> исполнять должностные обязанности добросовестно, на высоком профессиональном уровне;</w:t>
      </w:r>
    </w:p>
    <w:p w:rsidR="00DA6816" w:rsidRPr="00DD220A" w:rsidRDefault="00F938AA" w:rsidP="00DA6816">
      <w:pPr>
        <w:autoSpaceDE w:val="0"/>
        <w:autoSpaceDN w:val="0"/>
        <w:adjustRightInd w:val="0"/>
        <w:ind w:firstLine="720"/>
        <w:jc w:val="both"/>
        <w:rPr>
          <w:sz w:val="28"/>
          <w:szCs w:val="28"/>
        </w:rPr>
      </w:pPr>
      <w:r>
        <w:rPr>
          <w:sz w:val="28"/>
          <w:szCs w:val="28"/>
        </w:rPr>
        <w:lastRenderedPageBreak/>
        <w:t>-</w:t>
      </w:r>
      <w:r w:rsidR="00DA6816" w:rsidRPr="00DD220A">
        <w:rPr>
          <w:sz w:val="28"/>
          <w:szCs w:val="28"/>
        </w:rPr>
        <w:t xml:space="preserve">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A6816" w:rsidRPr="00DD220A" w:rsidRDefault="00F938AA" w:rsidP="00DA6816">
      <w:pPr>
        <w:autoSpaceDE w:val="0"/>
        <w:autoSpaceDN w:val="0"/>
        <w:adjustRightInd w:val="0"/>
        <w:ind w:firstLine="720"/>
        <w:jc w:val="both"/>
        <w:rPr>
          <w:sz w:val="28"/>
          <w:szCs w:val="28"/>
        </w:rPr>
      </w:pPr>
      <w:r>
        <w:rPr>
          <w:sz w:val="28"/>
          <w:szCs w:val="28"/>
        </w:rPr>
        <w:t>-</w:t>
      </w:r>
      <w:r w:rsidR="00DA6816" w:rsidRPr="00DD220A">
        <w:rPr>
          <w:sz w:val="28"/>
          <w:szCs w:val="28"/>
        </w:rPr>
        <w:t xml:space="preserve">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A6816" w:rsidRPr="00DD220A" w:rsidRDefault="00F938AA" w:rsidP="00DA6816">
      <w:pPr>
        <w:autoSpaceDE w:val="0"/>
        <w:autoSpaceDN w:val="0"/>
        <w:adjustRightInd w:val="0"/>
        <w:ind w:firstLine="720"/>
        <w:jc w:val="both"/>
        <w:rPr>
          <w:sz w:val="28"/>
          <w:szCs w:val="28"/>
        </w:rPr>
      </w:pPr>
      <w:r>
        <w:rPr>
          <w:sz w:val="28"/>
          <w:szCs w:val="28"/>
        </w:rPr>
        <w:t>-</w:t>
      </w:r>
      <w:r w:rsidR="00DA6816" w:rsidRPr="00DD220A">
        <w:rPr>
          <w:sz w:val="28"/>
          <w:szCs w:val="28"/>
        </w:rPr>
        <w:t xml:space="preserve">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A6816" w:rsidRPr="00DD220A" w:rsidRDefault="00F938AA" w:rsidP="00DA6816">
      <w:pPr>
        <w:autoSpaceDE w:val="0"/>
        <w:autoSpaceDN w:val="0"/>
        <w:adjustRightInd w:val="0"/>
        <w:ind w:firstLine="720"/>
        <w:jc w:val="both"/>
        <w:rPr>
          <w:sz w:val="28"/>
          <w:szCs w:val="28"/>
        </w:rPr>
      </w:pPr>
      <w:r>
        <w:rPr>
          <w:sz w:val="28"/>
          <w:szCs w:val="28"/>
        </w:rPr>
        <w:t>-</w:t>
      </w:r>
      <w:r w:rsidR="00DA6816" w:rsidRPr="00DD220A">
        <w:rPr>
          <w:sz w:val="28"/>
          <w:szCs w:val="28"/>
        </w:rPr>
        <w:t xml:space="preserve"> проявлять корректность в обращении с гражданами;</w:t>
      </w:r>
    </w:p>
    <w:p w:rsidR="00DA6816" w:rsidRPr="00DD220A" w:rsidRDefault="00F938AA" w:rsidP="00DA6816">
      <w:pPr>
        <w:autoSpaceDE w:val="0"/>
        <w:autoSpaceDN w:val="0"/>
        <w:adjustRightInd w:val="0"/>
        <w:ind w:firstLine="720"/>
        <w:jc w:val="both"/>
        <w:rPr>
          <w:sz w:val="28"/>
          <w:szCs w:val="28"/>
        </w:rPr>
      </w:pPr>
      <w:r>
        <w:rPr>
          <w:sz w:val="28"/>
          <w:szCs w:val="28"/>
        </w:rPr>
        <w:t>-</w:t>
      </w:r>
      <w:r w:rsidR="00DA6816" w:rsidRPr="00DD220A">
        <w:rPr>
          <w:sz w:val="28"/>
          <w:szCs w:val="28"/>
        </w:rPr>
        <w:t xml:space="preserve"> проявлять уважение к нравственным обычаям и традициям народов Российской Федерации;</w:t>
      </w:r>
    </w:p>
    <w:p w:rsidR="00DA6816" w:rsidRPr="00DD220A" w:rsidRDefault="00F938AA" w:rsidP="00DA6816">
      <w:pPr>
        <w:autoSpaceDE w:val="0"/>
        <w:autoSpaceDN w:val="0"/>
        <w:adjustRightInd w:val="0"/>
        <w:ind w:firstLine="720"/>
        <w:jc w:val="both"/>
        <w:rPr>
          <w:sz w:val="28"/>
          <w:szCs w:val="28"/>
        </w:rPr>
      </w:pPr>
      <w:r>
        <w:rPr>
          <w:sz w:val="28"/>
          <w:szCs w:val="28"/>
        </w:rPr>
        <w:t>-</w:t>
      </w:r>
      <w:r w:rsidR="00DA6816" w:rsidRPr="00DD220A">
        <w:rPr>
          <w:sz w:val="28"/>
          <w:szCs w:val="28"/>
        </w:rPr>
        <w:t xml:space="preserve"> учитывать культурные и иные особенности различных этнических и социальных групп, а также </w:t>
      </w:r>
      <w:proofErr w:type="spellStart"/>
      <w:r w:rsidR="00DA6816" w:rsidRPr="00DD220A">
        <w:rPr>
          <w:sz w:val="28"/>
          <w:szCs w:val="28"/>
        </w:rPr>
        <w:t>конфессий</w:t>
      </w:r>
      <w:proofErr w:type="spellEnd"/>
      <w:r w:rsidR="00DA6816" w:rsidRPr="00DD220A">
        <w:rPr>
          <w:sz w:val="28"/>
          <w:szCs w:val="28"/>
        </w:rPr>
        <w:t>;</w:t>
      </w:r>
    </w:p>
    <w:p w:rsidR="00DA6816" w:rsidRPr="00DD220A" w:rsidRDefault="00F938AA" w:rsidP="00DA6816">
      <w:pPr>
        <w:autoSpaceDE w:val="0"/>
        <w:autoSpaceDN w:val="0"/>
        <w:adjustRightInd w:val="0"/>
        <w:ind w:firstLine="720"/>
        <w:jc w:val="both"/>
        <w:rPr>
          <w:sz w:val="28"/>
          <w:szCs w:val="28"/>
        </w:rPr>
      </w:pPr>
      <w:r>
        <w:rPr>
          <w:sz w:val="28"/>
          <w:szCs w:val="28"/>
        </w:rPr>
        <w:t>-</w:t>
      </w:r>
      <w:r w:rsidR="00DA6816" w:rsidRPr="00DD220A">
        <w:rPr>
          <w:sz w:val="28"/>
          <w:szCs w:val="28"/>
        </w:rPr>
        <w:t xml:space="preserve"> способствовать межнациональному и межконфессиональному согласию;</w:t>
      </w:r>
    </w:p>
    <w:p w:rsidR="00DA6816" w:rsidRPr="00DD220A" w:rsidRDefault="00F938AA" w:rsidP="00DA6816">
      <w:pPr>
        <w:autoSpaceDE w:val="0"/>
        <w:autoSpaceDN w:val="0"/>
        <w:adjustRightInd w:val="0"/>
        <w:ind w:firstLine="720"/>
        <w:jc w:val="both"/>
        <w:rPr>
          <w:sz w:val="28"/>
          <w:szCs w:val="28"/>
        </w:rPr>
      </w:pPr>
      <w:r>
        <w:rPr>
          <w:sz w:val="28"/>
          <w:szCs w:val="28"/>
        </w:rPr>
        <w:t>-</w:t>
      </w:r>
      <w:r w:rsidR="00DA6816" w:rsidRPr="00DD220A">
        <w:rPr>
          <w:sz w:val="28"/>
          <w:szCs w:val="28"/>
        </w:rPr>
        <w:t xml:space="preserve"> не допускать конфликтных ситуаций, способных нанести ущерб его репутации или авторитету муниципального органа.</w:t>
      </w:r>
    </w:p>
    <w:p w:rsidR="00DA6816" w:rsidRPr="00DD220A" w:rsidRDefault="00F938AA" w:rsidP="00DA6816">
      <w:pPr>
        <w:autoSpaceDE w:val="0"/>
        <w:autoSpaceDN w:val="0"/>
        <w:adjustRightInd w:val="0"/>
        <w:ind w:firstLine="720"/>
        <w:jc w:val="both"/>
        <w:rPr>
          <w:sz w:val="28"/>
          <w:szCs w:val="28"/>
        </w:rPr>
      </w:pPr>
      <w:r>
        <w:rPr>
          <w:sz w:val="28"/>
          <w:szCs w:val="28"/>
        </w:rPr>
        <w:t>-</w:t>
      </w:r>
      <w:r w:rsidR="00DA6816" w:rsidRPr="00DD220A">
        <w:rPr>
          <w:sz w:val="28"/>
          <w:szCs w:val="28"/>
        </w:rPr>
        <w:t xml:space="preserve">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DA6816" w:rsidRPr="000F6EE4" w:rsidRDefault="00F938AA" w:rsidP="00DA6816">
      <w:pPr>
        <w:autoSpaceDE w:val="0"/>
        <w:autoSpaceDN w:val="0"/>
        <w:adjustRightInd w:val="0"/>
        <w:ind w:firstLine="720"/>
        <w:jc w:val="both"/>
        <w:rPr>
          <w:b/>
          <w:sz w:val="28"/>
          <w:szCs w:val="28"/>
        </w:rPr>
      </w:pPr>
      <w:r>
        <w:rPr>
          <w:b/>
          <w:sz w:val="28"/>
          <w:szCs w:val="28"/>
        </w:rPr>
        <w:t>3.7</w:t>
      </w:r>
      <w:r w:rsidR="00DA6816" w:rsidRPr="000F6EE4">
        <w:rPr>
          <w:b/>
          <w:sz w:val="28"/>
          <w:szCs w:val="28"/>
        </w:rPr>
        <w:t>. Гражданин не может быть принят на муниципальную службу, а муниципальный служащий не может находиться на муниципальной службе в случае:</w:t>
      </w:r>
    </w:p>
    <w:p w:rsidR="00DA6816" w:rsidRPr="000F6EE4" w:rsidRDefault="00F938AA" w:rsidP="00DA6816">
      <w:pPr>
        <w:autoSpaceDE w:val="0"/>
        <w:autoSpaceDN w:val="0"/>
        <w:adjustRightInd w:val="0"/>
        <w:ind w:firstLine="720"/>
        <w:jc w:val="both"/>
        <w:rPr>
          <w:sz w:val="28"/>
          <w:szCs w:val="28"/>
        </w:rPr>
      </w:pPr>
      <w:r>
        <w:rPr>
          <w:sz w:val="28"/>
          <w:szCs w:val="28"/>
        </w:rPr>
        <w:t>-</w:t>
      </w:r>
      <w:r w:rsidR="00DA6816" w:rsidRPr="000F6EE4">
        <w:rPr>
          <w:sz w:val="28"/>
          <w:szCs w:val="28"/>
        </w:rPr>
        <w:t xml:space="preserve"> признания его недееспособным или ограниченно дееспособным решением суда, вступившим в законную силу;</w:t>
      </w:r>
    </w:p>
    <w:p w:rsidR="00DA6816" w:rsidRPr="000F6EE4" w:rsidRDefault="00F938AA" w:rsidP="00DA6816">
      <w:pPr>
        <w:autoSpaceDE w:val="0"/>
        <w:autoSpaceDN w:val="0"/>
        <w:adjustRightInd w:val="0"/>
        <w:ind w:firstLine="720"/>
        <w:jc w:val="both"/>
        <w:rPr>
          <w:sz w:val="28"/>
          <w:szCs w:val="28"/>
        </w:rPr>
      </w:pPr>
      <w:r>
        <w:rPr>
          <w:sz w:val="28"/>
          <w:szCs w:val="28"/>
        </w:rPr>
        <w:t>-</w:t>
      </w:r>
      <w:r w:rsidR="00DA6816" w:rsidRPr="000F6EE4">
        <w:rPr>
          <w:sz w:val="28"/>
          <w:szCs w:val="28"/>
        </w:rPr>
        <w:t xml:space="preserve">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A6816" w:rsidRPr="000F6EE4" w:rsidRDefault="00F938AA" w:rsidP="00DA6816">
      <w:pPr>
        <w:autoSpaceDE w:val="0"/>
        <w:autoSpaceDN w:val="0"/>
        <w:adjustRightInd w:val="0"/>
        <w:ind w:firstLine="720"/>
        <w:jc w:val="both"/>
        <w:rPr>
          <w:sz w:val="28"/>
          <w:szCs w:val="28"/>
        </w:rPr>
      </w:pPr>
      <w:proofErr w:type="gramStart"/>
      <w:r>
        <w:rPr>
          <w:sz w:val="28"/>
          <w:szCs w:val="28"/>
        </w:rPr>
        <w:t>-</w:t>
      </w:r>
      <w:r w:rsidR="00DA6816" w:rsidRPr="000F6EE4">
        <w:rPr>
          <w:sz w:val="28"/>
          <w:szCs w:val="28"/>
        </w:rPr>
        <w:t xml:space="preserve"> отказа от прохождения процедуры оформления допуска к сведениям, составляющим </w:t>
      </w:r>
      <w:hyperlink r:id="rId13" w:history="1">
        <w:r w:rsidR="00DA6816" w:rsidRPr="00DD220A">
          <w:rPr>
            <w:color w:val="106BBE"/>
            <w:sz w:val="28"/>
            <w:szCs w:val="28"/>
          </w:rPr>
          <w:t>государственную</w:t>
        </w:r>
      </w:hyperlink>
      <w:r w:rsidR="00DA6816" w:rsidRPr="000F6EE4">
        <w:rPr>
          <w:sz w:val="28"/>
          <w:szCs w:val="28"/>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DA6816" w:rsidRPr="000F6EE4" w:rsidRDefault="00F938AA" w:rsidP="00DA6816">
      <w:pPr>
        <w:autoSpaceDE w:val="0"/>
        <w:autoSpaceDN w:val="0"/>
        <w:adjustRightInd w:val="0"/>
        <w:ind w:firstLine="720"/>
        <w:jc w:val="both"/>
        <w:rPr>
          <w:sz w:val="28"/>
          <w:szCs w:val="28"/>
        </w:rPr>
      </w:pPr>
      <w:r>
        <w:rPr>
          <w:sz w:val="28"/>
          <w:szCs w:val="28"/>
        </w:rPr>
        <w:t>-</w:t>
      </w:r>
      <w:r w:rsidR="00DA6816" w:rsidRPr="000F6EE4">
        <w:rPr>
          <w:sz w:val="28"/>
          <w:szCs w:val="28"/>
        </w:rPr>
        <w:t xml:space="preserve">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4" w:history="1">
        <w:r w:rsidR="00DA6816" w:rsidRPr="00DD220A">
          <w:rPr>
            <w:color w:val="106BBE"/>
            <w:sz w:val="28"/>
            <w:szCs w:val="28"/>
          </w:rPr>
          <w:t>Порядок</w:t>
        </w:r>
      </w:hyperlink>
      <w:r w:rsidR="00DA6816" w:rsidRPr="000F6EE4">
        <w:rPr>
          <w:sz w:val="28"/>
          <w:szCs w:val="28"/>
        </w:rPr>
        <w:t xml:space="preserve"> прохождения диспансеризации, </w:t>
      </w:r>
      <w:hyperlink r:id="rId15" w:history="1">
        <w:r w:rsidR="00DA6816" w:rsidRPr="00DD220A">
          <w:rPr>
            <w:color w:val="106BBE"/>
            <w:sz w:val="28"/>
            <w:szCs w:val="28"/>
          </w:rPr>
          <w:t>перечень</w:t>
        </w:r>
      </w:hyperlink>
      <w:r w:rsidR="00DA6816" w:rsidRPr="000F6EE4">
        <w:rPr>
          <w:sz w:val="28"/>
          <w:szCs w:val="28"/>
        </w:rPr>
        <w:t xml:space="preserve"> таких заболеваний и </w:t>
      </w:r>
      <w:hyperlink r:id="rId16" w:history="1">
        <w:r w:rsidR="00DA6816" w:rsidRPr="00DD220A">
          <w:rPr>
            <w:color w:val="106BBE"/>
            <w:sz w:val="28"/>
            <w:szCs w:val="28"/>
          </w:rPr>
          <w:t>форма</w:t>
        </w:r>
      </w:hyperlink>
      <w:r w:rsidR="00DA6816" w:rsidRPr="000F6EE4">
        <w:rPr>
          <w:sz w:val="28"/>
          <w:szCs w:val="28"/>
        </w:rPr>
        <w:t xml:space="preserve"> заключения медицинской организации устанавливаются уполномоченным </w:t>
      </w:r>
      <w:r w:rsidR="00DA6816" w:rsidRPr="000F6EE4">
        <w:rPr>
          <w:sz w:val="28"/>
          <w:szCs w:val="28"/>
        </w:rPr>
        <w:lastRenderedPageBreak/>
        <w:t>Правительством Российской Федерации федеральным органом исполнительной власти;</w:t>
      </w:r>
    </w:p>
    <w:p w:rsidR="00DA6816" w:rsidRPr="000F6EE4" w:rsidRDefault="00F938AA" w:rsidP="00DA6816">
      <w:pPr>
        <w:autoSpaceDE w:val="0"/>
        <w:autoSpaceDN w:val="0"/>
        <w:adjustRightInd w:val="0"/>
        <w:ind w:firstLine="720"/>
        <w:jc w:val="both"/>
        <w:rPr>
          <w:sz w:val="28"/>
          <w:szCs w:val="28"/>
        </w:rPr>
      </w:pPr>
      <w:proofErr w:type="gramStart"/>
      <w:r>
        <w:rPr>
          <w:sz w:val="28"/>
          <w:szCs w:val="28"/>
        </w:rPr>
        <w:t>-</w:t>
      </w:r>
      <w:r w:rsidR="00DA6816" w:rsidRPr="000F6EE4">
        <w:rPr>
          <w:sz w:val="28"/>
          <w:szCs w:val="28"/>
        </w:rPr>
        <w:t xml:space="preserve">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r w:rsidR="00DA6816" w:rsidRPr="000F6EE4">
        <w:rPr>
          <w:sz w:val="28"/>
          <w:szCs w:val="28"/>
        </w:rPr>
        <w:t>;</w:t>
      </w:r>
    </w:p>
    <w:p w:rsidR="00DA6816" w:rsidRPr="000F6EE4" w:rsidRDefault="00F938AA" w:rsidP="00DA6816">
      <w:pPr>
        <w:autoSpaceDE w:val="0"/>
        <w:autoSpaceDN w:val="0"/>
        <w:adjustRightInd w:val="0"/>
        <w:ind w:firstLine="720"/>
        <w:jc w:val="both"/>
        <w:rPr>
          <w:sz w:val="28"/>
          <w:szCs w:val="28"/>
        </w:rPr>
      </w:pPr>
      <w:proofErr w:type="gramStart"/>
      <w:r>
        <w:rPr>
          <w:sz w:val="28"/>
          <w:szCs w:val="28"/>
        </w:rPr>
        <w:t>-</w:t>
      </w:r>
      <w:r w:rsidR="00DA6816" w:rsidRPr="000F6EE4">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00DA6816" w:rsidRPr="000F6EE4">
        <w:rPr>
          <w:sz w:val="28"/>
          <w:szCs w:val="28"/>
        </w:rPr>
        <w:t xml:space="preserve"> с </w:t>
      </w:r>
      <w:proofErr w:type="gramStart"/>
      <w:r w:rsidR="00DA6816" w:rsidRPr="000F6EE4">
        <w:rPr>
          <w:sz w:val="28"/>
          <w:szCs w:val="28"/>
        </w:rPr>
        <w:t>которым</w:t>
      </w:r>
      <w:proofErr w:type="gramEnd"/>
      <w:r w:rsidR="00DA6816" w:rsidRPr="000F6EE4">
        <w:rPr>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DA6816" w:rsidRPr="000F6EE4" w:rsidRDefault="00F938AA" w:rsidP="00DA6816">
      <w:pPr>
        <w:autoSpaceDE w:val="0"/>
        <w:autoSpaceDN w:val="0"/>
        <w:adjustRightInd w:val="0"/>
        <w:ind w:firstLine="720"/>
        <w:jc w:val="both"/>
        <w:rPr>
          <w:sz w:val="28"/>
          <w:szCs w:val="28"/>
        </w:rPr>
      </w:pPr>
      <w:r>
        <w:rPr>
          <w:sz w:val="28"/>
          <w:szCs w:val="28"/>
        </w:rPr>
        <w:t>-</w:t>
      </w:r>
      <w:r w:rsidR="00DA6816" w:rsidRPr="000F6EE4">
        <w:rPr>
          <w:sz w:val="28"/>
          <w:szCs w:val="28"/>
        </w:rPr>
        <w:t xml:space="preserve">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A6816" w:rsidRPr="000F6EE4" w:rsidRDefault="00F938AA" w:rsidP="00DA6816">
      <w:pPr>
        <w:autoSpaceDE w:val="0"/>
        <w:autoSpaceDN w:val="0"/>
        <w:adjustRightInd w:val="0"/>
        <w:ind w:firstLine="720"/>
        <w:jc w:val="both"/>
        <w:rPr>
          <w:sz w:val="28"/>
          <w:szCs w:val="28"/>
        </w:rPr>
      </w:pPr>
      <w:r>
        <w:rPr>
          <w:sz w:val="28"/>
          <w:szCs w:val="28"/>
        </w:rPr>
        <w:t>-</w:t>
      </w:r>
      <w:r w:rsidR="00DA6816" w:rsidRPr="000F6EE4">
        <w:rPr>
          <w:sz w:val="28"/>
          <w:szCs w:val="28"/>
        </w:rPr>
        <w:t xml:space="preserve"> представления подложных документов или заведомо ложных сведений при поступлении на муниципальную службу;</w:t>
      </w:r>
    </w:p>
    <w:p w:rsidR="00DA6816" w:rsidRPr="000F6EE4" w:rsidRDefault="00F938AA" w:rsidP="00DA6816">
      <w:pPr>
        <w:autoSpaceDE w:val="0"/>
        <w:autoSpaceDN w:val="0"/>
        <w:adjustRightInd w:val="0"/>
        <w:ind w:firstLine="720"/>
        <w:jc w:val="both"/>
        <w:rPr>
          <w:sz w:val="28"/>
          <w:szCs w:val="28"/>
        </w:rPr>
      </w:pPr>
      <w:r>
        <w:rPr>
          <w:sz w:val="28"/>
          <w:szCs w:val="28"/>
        </w:rPr>
        <w:t>-</w:t>
      </w:r>
      <w:r w:rsidR="00DA6816" w:rsidRPr="000F6EE4">
        <w:rPr>
          <w:sz w:val="28"/>
          <w:szCs w:val="28"/>
        </w:rPr>
        <w:t xml:space="preserve"> непредставления предусмотренных </w:t>
      </w:r>
      <w:hyperlink w:anchor="sub_15" w:history="1">
        <w:r w:rsidR="00DA6816" w:rsidRPr="00DD220A">
          <w:rPr>
            <w:color w:val="106BBE"/>
            <w:sz w:val="28"/>
            <w:szCs w:val="28"/>
          </w:rPr>
          <w:t>Федеральным законом</w:t>
        </w:r>
      </w:hyperlink>
      <w:r w:rsidR="00DA6816">
        <w:rPr>
          <w:sz w:val="28"/>
          <w:szCs w:val="28"/>
        </w:rPr>
        <w:t xml:space="preserve"> от 02.03.2007 года № 25-ФЗ «О муниципальной службе в Российской Федерации»</w:t>
      </w:r>
      <w:r w:rsidR="00DA6816" w:rsidRPr="000F6EE4">
        <w:rPr>
          <w:sz w:val="28"/>
          <w:szCs w:val="28"/>
        </w:rPr>
        <w:t xml:space="preserve">, </w:t>
      </w:r>
      <w:hyperlink r:id="rId17" w:history="1">
        <w:r w:rsidR="00DA6816" w:rsidRPr="00DD220A">
          <w:rPr>
            <w:color w:val="106BBE"/>
            <w:sz w:val="28"/>
            <w:szCs w:val="28"/>
          </w:rPr>
          <w:t>Федеральным законом</w:t>
        </w:r>
      </w:hyperlink>
      <w:r w:rsidR="00DA6816" w:rsidRPr="000F6EE4">
        <w:rPr>
          <w:sz w:val="28"/>
          <w:szCs w:val="28"/>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A6816" w:rsidRPr="000F6EE4" w:rsidRDefault="00F938AA" w:rsidP="00DA6816">
      <w:pPr>
        <w:autoSpaceDE w:val="0"/>
        <w:autoSpaceDN w:val="0"/>
        <w:adjustRightInd w:val="0"/>
        <w:ind w:firstLine="720"/>
        <w:jc w:val="both"/>
        <w:rPr>
          <w:sz w:val="28"/>
          <w:szCs w:val="28"/>
        </w:rPr>
      </w:pPr>
      <w:r>
        <w:rPr>
          <w:sz w:val="28"/>
          <w:szCs w:val="28"/>
        </w:rPr>
        <w:t>-</w:t>
      </w:r>
      <w:r w:rsidR="00DA6816" w:rsidRPr="000F6EE4">
        <w:rPr>
          <w:sz w:val="28"/>
          <w:szCs w:val="28"/>
        </w:rPr>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DA6816" w:rsidRPr="000F6EE4" w:rsidRDefault="00F938AA" w:rsidP="00DA6816">
      <w:pPr>
        <w:autoSpaceDE w:val="0"/>
        <w:autoSpaceDN w:val="0"/>
        <w:adjustRightInd w:val="0"/>
        <w:ind w:firstLine="720"/>
        <w:jc w:val="both"/>
        <w:rPr>
          <w:sz w:val="28"/>
          <w:szCs w:val="28"/>
        </w:rPr>
      </w:pPr>
      <w:r>
        <w:rPr>
          <w:sz w:val="28"/>
          <w:szCs w:val="28"/>
        </w:rPr>
        <w:t>-</w:t>
      </w:r>
      <w:r w:rsidR="00DA6816" w:rsidRPr="000F6EE4">
        <w:rPr>
          <w:sz w:val="28"/>
          <w:szCs w:val="28"/>
        </w:rPr>
        <w:t xml:space="preserve">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A6816" w:rsidRPr="00DD220A" w:rsidRDefault="00F938AA" w:rsidP="00DA6816">
      <w:pPr>
        <w:autoSpaceDE w:val="0"/>
        <w:autoSpaceDN w:val="0"/>
        <w:adjustRightInd w:val="0"/>
        <w:ind w:firstLine="720"/>
        <w:jc w:val="both"/>
        <w:rPr>
          <w:b/>
          <w:sz w:val="28"/>
          <w:szCs w:val="28"/>
        </w:rPr>
      </w:pPr>
      <w:r>
        <w:rPr>
          <w:b/>
          <w:sz w:val="28"/>
          <w:szCs w:val="28"/>
        </w:rPr>
        <w:t>3.8</w:t>
      </w:r>
      <w:r w:rsidR="00DA6816" w:rsidRPr="00DD220A">
        <w:rPr>
          <w:b/>
          <w:sz w:val="28"/>
          <w:szCs w:val="28"/>
        </w:rPr>
        <w:t>. В связи с прохождением муниципальной службы муниципальному служащему запрещается:</w:t>
      </w:r>
    </w:p>
    <w:p w:rsidR="00DA6816" w:rsidRPr="00DD220A" w:rsidRDefault="00F938AA" w:rsidP="00DA6816">
      <w:pPr>
        <w:autoSpaceDE w:val="0"/>
        <w:autoSpaceDN w:val="0"/>
        <w:adjustRightInd w:val="0"/>
        <w:ind w:firstLine="720"/>
        <w:jc w:val="both"/>
        <w:rPr>
          <w:sz w:val="28"/>
          <w:szCs w:val="28"/>
        </w:rPr>
      </w:pPr>
      <w:r>
        <w:rPr>
          <w:sz w:val="28"/>
          <w:szCs w:val="28"/>
        </w:rPr>
        <w:t>-</w:t>
      </w:r>
      <w:r w:rsidR="00DA6816" w:rsidRPr="00DD220A">
        <w:rPr>
          <w:sz w:val="28"/>
          <w:szCs w:val="28"/>
        </w:rPr>
        <w:t xml:space="preserve"> состоять членом органа управления коммерческой организации, если иное не предусмотрено федеральными законами или если в порядке, </w:t>
      </w:r>
      <w:r w:rsidR="00DA6816" w:rsidRPr="00DD220A">
        <w:rPr>
          <w:sz w:val="28"/>
          <w:szCs w:val="28"/>
        </w:rPr>
        <w:lastRenderedPageBreak/>
        <w:t>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DA6816" w:rsidRPr="00DD220A" w:rsidRDefault="00F938AA" w:rsidP="00DA6816">
      <w:pPr>
        <w:autoSpaceDE w:val="0"/>
        <w:autoSpaceDN w:val="0"/>
        <w:adjustRightInd w:val="0"/>
        <w:ind w:firstLine="720"/>
        <w:jc w:val="both"/>
        <w:rPr>
          <w:sz w:val="28"/>
          <w:szCs w:val="28"/>
        </w:rPr>
      </w:pPr>
      <w:r>
        <w:rPr>
          <w:sz w:val="28"/>
          <w:szCs w:val="28"/>
        </w:rPr>
        <w:t>-</w:t>
      </w:r>
      <w:r w:rsidR="00DA6816" w:rsidRPr="00DD220A">
        <w:rPr>
          <w:sz w:val="28"/>
          <w:szCs w:val="28"/>
        </w:rPr>
        <w:t xml:space="preserve"> замещать должность муниципальной службы в случае:</w:t>
      </w:r>
    </w:p>
    <w:p w:rsidR="00DA6816" w:rsidRPr="00DD220A" w:rsidRDefault="00DA6816" w:rsidP="00DA6816">
      <w:pPr>
        <w:autoSpaceDE w:val="0"/>
        <w:autoSpaceDN w:val="0"/>
        <w:adjustRightInd w:val="0"/>
        <w:ind w:firstLine="720"/>
        <w:jc w:val="both"/>
        <w:rPr>
          <w:sz w:val="28"/>
          <w:szCs w:val="28"/>
        </w:rPr>
      </w:pPr>
      <w:r w:rsidRPr="00DD220A">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A6816" w:rsidRPr="00DD220A" w:rsidRDefault="00DA6816" w:rsidP="00DA6816">
      <w:pPr>
        <w:autoSpaceDE w:val="0"/>
        <w:autoSpaceDN w:val="0"/>
        <w:adjustRightInd w:val="0"/>
        <w:ind w:firstLine="720"/>
        <w:jc w:val="both"/>
        <w:rPr>
          <w:sz w:val="28"/>
          <w:szCs w:val="28"/>
        </w:rPr>
      </w:pPr>
      <w:r w:rsidRPr="00DD220A">
        <w:rPr>
          <w:sz w:val="28"/>
          <w:szCs w:val="28"/>
        </w:rPr>
        <w:t>б) избрания или назначения на муниципальную должность;</w:t>
      </w:r>
    </w:p>
    <w:p w:rsidR="00DA6816" w:rsidRPr="00DD220A" w:rsidRDefault="00DA6816" w:rsidP="00DA6816">
      <w:pPr>
        <w:autoSpaceDE w:val="0"/>
        <w:autoSpaceDN w:val="0"/>
        <w:adjustRightInd w:val="0"/>
        <w:ind w:firstLine="720"/>
        <w:jc w:val="both"/>
        <w:rPr>
          <w:sz w:val="28"/>
          <w:szCs w:val="28"/>
        </w:rPr>
      </w:pPr>
      <w:r w:rsidRPr="00DD220A">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A6816" w:rsidRPr="00DD220A" w:rsidRDefault="00F938AA" w:rsidP="00DA6816">
      <w:pPr>
        <w:autoSpaceDE w:val="0"/>
        <w:autoSpaceDN w:val="0"/>
        <w:adjustRightInd w:val="0"/>
        <w:ind w:firstLine="720"/>
        <w:jc w:val="both"/>
        <w:rPr>
          <w:sz w:val="28"/>
          <w:szCs w:val="28"/>
        </w:rPr>
      </w:pPr>
      <w:r>
        <w:rPr>
          <w:sz w:val="28"/>
          <w:szCs w:val="28"/>
        </w:rPr>
        <w:t>-</w:t>
      </w:r>
      <w:r w:rsidR="00DA6816" w:rsidRPr="00DD220A">
        <w:rPr>
          <w:sz w:val="28"/>
          <w:szCs w:val="28"/>
        </w:rPr>
        <w:t xml:space="preserve"> заниматься предпринимательской деятельностью;</w:t>
      </w:r>
    </w:p>
    <w:p w:rsidR="00DA6816" w:rsidRPr="00DD220A" w:rsidRDefault="00F938AA" w:rsidP="00DA6816">
      <w:pPr>
        <w:autoSpaceDE w:val="0"/>
        <w:autoSpaceDN w:val="0"/>
        <w:adjustRightInd w:val="0"/>
        <w:ind w:firstLine="720"/>
        <w:jc w:val="both"/>
        <w:rPr>
          <w:sz w:val="28"/>
          <w:szCs w:val="28"/>
        </w:rPr>
      </w:pPr>
      <w:r>
        <w:rPr>
          <w:sz w:val="28"/>
          <w:szCs w:val="28"/>
        </w:rPr>
        <w:t>-</w:t>
      </w:r>
      <w:r w:rsidR="00DA6816" w:rsidRPr="00DD220A">
        <w:rPr>
          <w:sz w:val="28"/>
          <w:szCs w:val="28"/>
        </w:rPr>
        <w:t xml:space="preserve">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A6816" w:rsidRPr="00DD220A" w:rsidRDefault="00F938AA" w:rsidP="00DA6816">
      <w:pPr>
        <w:autoSpaceDE w:val="0"/>
        <w:autoSpaceDN w:val="0"/>
        <w:adjustRightInd w:val="0"/>
        <w:ind w:firstLine="720"/>
        <w:jc w:val="both"/>
        <w:rPr>
          <w:sz w:val="28"/>
          <w:szCs w:val="28"/>
        </w:rPr>
      </w:pPr>
      <w:r>
        <w:rPr>
          <w:sz w:val="28"/>
          <w:szCs w:val="28"/>
        </w:rPr>
        <w:t>-</w:t>
      </w:r>
      <w:r w:rsidR="00DA6816" w:rsidRPr="00DD220A">
        <w:rPr>
          <w:sz w:val="28"/>
          <w:szCs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18" w:history="1">
        <w:r w:rsidR="00DA6816" w:rsidRPr="00DD220A">
          <w:rPr>
            <w:color w:val="106BBE"/>
            <w:sz w:val="28"/>
            <w:szCs w:val="28"/>
          </w:rPr>
          <w:t>Гражданским кодексом</w:t>
        </w:r>
      </w:hyperlink>
      <w:r w:rsidR="00DA6816" w:rsidRPr="00DD220A">
        <w:rPr>
          <w:sz w:val="28"/>
          <w:szCs w:val="28"/>
        </w:rPr>
        <w:t xml:space="preserve"> Российской Федерации;</w:t>
      </w:r>
    </w:p>
    <w:p w:rsidR="00DA6816" w:rsidRPr="00DD220A" w:rsidRDefault="00F938AA" w:rsidP="00DA6816">
      <w:pPr>
        <w:autoSpaceDE w:val="0"/>
        <w:autoSpaceDN w:val="0"/>
        <w:adjustRightInd w:val="0"/>
        <w:ind w:firstLine="720"/>
        <w:jc w:val="both"/>
        <w:rPr>
          <w:sz w:val="28"/>
          <w:szCs w:val="28"/>
        </w:rPr>
      </w:pPr>
      <w:proofErr w:type="gramStart"/>
      <w:r>
        <w:rPr>
          <w:sz w:val="28"/>
          <w:szCs w:val="28"/>
        </w:rPr>
        <w:t>-</w:t>
      </w:r>
      <w:r w:rsidR="00DA6816" w:rsidRPr="00DD220A">
        <w:rPr>
          <w:sz w:val="28"/>
          <w:szCs w:val="28"/>
        </w:rPr>
        <w:t xml:space="preserve">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DA6816" w:rsidRPr="00DD220A" w:rsidRDefault="00F938AA" w:rsidP="00DA6816">
      <w:pPr>
        <w:autoSpaceDE w:val="0"/>
        <w:autoSpaceDN w:val="0"/>
        <w:adjustRightInd w:val="0"/>
        <w:ind w:firstLine="720"/>
        <w:jc w:val="both"/>
        <w:rPr>
          <w:sz w:val="28"/>
          <w:szCs w:val="28"/>
        </w:rPr>
      </w:pPr>
      <w:r>
        <w:rPr>
          <w:sz w:val="28"/>
          <w:szCs w:val="28"/>
        </w:rPr>
        <w:t>-</w:t>
      </w:r>
      <w:r w:rsidR="00DA6816" w:rsidRPr="00DD220A">
        <w:rPr>
          <w:sz w:val="28"/>
          <w:szCs w:val="28"/>
        </w:rPr>
        <w:t xml:space="preserve">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A6816" w:rsidRPr="00DD220A" w:rsidRDefault="00F938AA" w:rsidP="00DA6816">
      <w:pPr>
        <w:autoSpaceDE w:val="0"/>
        <w:autoSpaceDN w:val="0"/>
        <w:adjustRightInd w:val="0"/>
        <w:ind w:firstLine="720"/>
        <w:jc w:val="both"/>
        <w:rPr>
          <w:sz w:val="28"/>
          <w:szCs w:val="28"/>
        </w:rPr>
      </w:pPr>
      <w:r>
        <w:rPr>
          <w:sz w:val="28"/>
          <w:szCs w:val="28"/>
        </w:rPr>
        <w:t>-</w:t>
      </w:r>
      <w:r w:rsidR="00DA6816" w:rsidRPr="00DD220A">
        <w:rPr>
          <w:sz w:val="28"/>
          <w:szCs w:val="28"/>
        </w:rPr>
        <w:t xml:space="preserve">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A6816" w:rsidRPr="00DD220A" w:rsidRDefault="00F938AA" w:rsidP="00DA6816">
      <w:pPr>
        <w:autoSpaceDE w:val="0"/>
        <w:autoSpaceDN w:val="0"/>
        <w:adjustRightInd w:val="0"/>
        <w:ind w:firstLine="720"/>
        <w:jc w:val="both"/>
        <w:rPr>
          <w:sz w:val="28"/>
          <w:szCs w:val="28"/>
        </w:rPr>
      </w:pPr>
      <w:r>
        <w:rPr>
          <w:sz w:val="28"/>
          <w:szCs w:val="28"/>
        </w:rPr>
        <w:lastRenderedPageBreak/>
        <w:t>-</w:t>
      </w:r>
      <w:r w:rsidR="00DA6816" w:rsidRPr="00DD220A">
        <w:rPr>
          <w:sz w:val="28"/>
          <w:szCs w:val="28"/>
        </w:rPr>
        <w:t xml:space="preserve">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A6816" w:rsidRPr="00DD220A" w:rsidRDefault="00F938AA" w:rsidP="00DA6816">
      <w:pPr>
        <w:autoSpaceDE w:val="0"/>
        <w:autoSpaceDN w:val="0"/>
        <w:adjustRightInd w:val="0"/>
        <w:ind w:firstLine="720"/>
        <w:jc w:val="both"/>
        <w:rPr>
          <w:sz w:val="28"/>
          <w:szCs w:val="28"/>
        </w:rPr>
      </w:pPr>
      <w:r>
        <w:rPr>
          <w:sz w:val="28"/>
          <w:szCs w:val="28"/>
        </w:rPr>
        <w:t>-</w:t>
      </w:r>
      <w:r w:rsidR="00DA6816" w:rsidRPr="00DD220A">
        <w:rPr>
          <w:sz w:val="28"/>
          <w:szCs w:val="28"/>
        </w:rPr>
        <w:t xml:space="preserve">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A6816" w:rsidRPr="00DD220A" w:rsidRDefault="00F938AA" w:rsidP="00DA6816">
      <w:pPr>
        <w:autoSpaceDE w:val="0"/>
        <w:autoSpaceDN w:val="0"/>
        <w:adjustRightInd w:val="0"/>
        <w:ind w:firstLine="720"/>
        <w:jc w:val="both"/>
        <w:rPr>
          <w:sz w:val="28"/>
          <w:szCs w:val="28"/>
        </w:rPr>
      </w:pPr>
      <w:r>
        <w:rPr>
          <w:sz w:val="28"/>
          <w:szCs w:val="28"/>
        </w:rPr>
        <w:t>-</w:t>
      </w:r>
      <w:r w:rsidR="00DA6816" w:rsidRPr="00DD220A">
        <w:rPr>
          <w:sz w:val="28"/>
          <w:szCs w:val="28"/>
        </w:rPr>
        <w:t xml:space="preserve"> использовать преимущества должностного положения для предвыборной агитации, а также для агитации по вопросам референдума;</w:t>
      </w:r>
    </w:p>
    <w:p w:rsidR="00DA6816" w:rsidRPr="00DD220A" w:rsidRDefault="00F938AA" w:rsidP="00DA6816">
      <w:pPr>
        <w:autoSpaceDE w:val="0"/>
        <w:autoSpaceDN w:val="0"/>
        <w:adjustRightInd w:val="0"/>
        <w:ind w:firstLine="720"/>
        <w:jc w:val="both"/>
        <w:rPr>
          <w:sz w:val="28"/>
          <w:szCs w:val="28"/>
        </w:rPr>
      </w:pPr>
      <w:r>
        <w:rPr>
          <w:sz w:val="28"/>
          <w:szCs w:val="28"/>
        </w:rPr>
        <w:t>-</w:t>
      </w:r>
      <w:r w:rsidR="00DA6816" w:rsidRPr="00DD220A">
        <w:rPr>
          <w:sz w:val="28"/>
          <w:szCs w:val="28"/>
        </w:rPr>
        <w:t xml:space="preserve">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A6816" w:rsidRPr="00DD220A" w:rsidRDefault="00F938AA" w:rsidP="00DA6816">
      <w:pPr>
        <w:autoSpaceDE w:val="0"/>
        <w:autoSpaceDN w:val="0"/>
        <w:adjustRightInd w:val="0"/>
        <w:ind w:firstLine="720"/>
        <w:jc w:val="both"/>
        <w:rPr>
          <w:sz w:val="28"/>
          <w:szCs w:val="28"/>
        </w:rPr>
      </w:pPr>
      <w:r>
        <w:rPr>
          <w:sz w:val="28"/>
          <w:szCs w:val="28"/>
        </w:rPr>
        <w:t>-</w:t>
      </w:r>
      <w:r w:rsidR="00DA6816" w:rsidRPr="00DD220A">
        <w:rPr>
          <w:sz w:val="28"/>
          <w:szCs w:val="28"/>
        </w:rPr>
        <w:t xml:space="preserve">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A6816" w:rsidRPr="00DD220A" w:rsidRDefault="00F938AA" w:rsidP="00DA6816">
      <w:pPr>
        <w:autoSpaceDE w:val="0"/>
        <w:autoSpaceDN w:val="0"/>
        <w:adjustRightInd w:val="0"/>
        <w:ind w:firstLine="720"/>
        <w:jc w:val="both"/>
        <w:rPr>
          <w:sz w:val="28"/>
          <w:szCs w:val="28"/>
        </w:rPr>
      </w:pPr>
      <w:r>
        <w:rPr>
          <w:sz w:val="28"/>
          <w:szCs w:val="28"/>
        </w:rPr>
        <w:t>-</w:t>
      </w:r>
      <w:r w:rsidR="00DA6816" w:rsidRPr="00DD220A">
        <w:rPr>
          <w:sz w:val="28"/>
          <w:szCs w:val="28"/>
        </w:rPr>
        <w:t xml:space="preserve"> прекращать исполнение должностных обязанностей в целях урегулирования трудового спора;</w:t>
      </w:r>
    </w:p>
    <w:p w:rsidR="00DA6816" w:rsidRPr="00DD220A" w:rsidRDefault="00F938AA" w:rsidP="00DA6816">
      <w:pPr>
        <w:autoSpaceDE w:val="0"/>
        <w:autoSpaceDN w:val="0"/>
        <w:adjustRightInd w:val="0"/>
        <w:ind w:firstLine="720"/>
        <w:jc w:val="both"/>
        <w:rPr>
          <w:sz w:val="28"/>
          <w:szCs w:val="28"/>
        </w:rPr>
      </w:pPr>
      <w:r>
        <w:rPr>
          <w:sz w:val="28"/>
          <w:szCs w:val="28"/>
        </w:rPr>
        <w:t>-</w:t>
      </w:r>
      <w:r w:rsidR="00DA6816" w:rsidRPr="00DD220A">
        <w:rPr>
          <w:sz w:val="28"/>
          <w:szCs w:val="28"/>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6816" w:rsidRPr="00DD220A" w:rsidRDefault="00F938AA" w:rsidP="00DA6816">
      <w:pPr>
        <w:autoSpaceDE w:val="0"/>
        <w:autoSpaceDN w:val="0"/>
        <w:adjustRightInd w:val="0"/>
        <w:ind w:firstLine="720"/>
        <w:jc w:val="both"/>
        <w:rPr>
          <w:sz w:val="28"/>
          <w:szCs w:val="28"/>
        </w:rPr>
      </w:pPr>
      <w:r>
        <w:rPr>
          <w:sz w:val="28"/>
          <w:szCs w:val="28"/>
        </w:rPr>
        <w:t>-</w:t>
      </w:r>
      <w:r w:rsidR="00DA6816" w:rsidRPr="00DD220A">
        <w:rPr>
          <w:sz w:val="28"/>
          <w:szCs w:val="28"/>
        </w:rPr>
        <w:t xml:space="preserve">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A6816" w:rsidRPr="00DD220A" w:rsidRDefault="00F938AA" w:rsidP="00DA6816">
      <w:pPr>
        <w:autoSpaceDE w:val="0"/>
        <w:autoSpaceDN w:val="0"/>
        <w:adjustRightInd w:val="0"/>
        <w:ind w:firstLine="720"/>
        <w:jc w:val="both"/>
        <w:rPr>
          <w:sz w:val="28"/>
          <w:szCs w:val="28"/>
        </w:rPr>
      </w:pPr>
      <w:r w:rsidRPr="00F938AA">
        <w:rPr>
          <w:b/>
          <w:sz w:val="28"/>
          <w:szCs w:val="28"/>
        </w:rPr>
        <w:t>3.9</w:t>
      </w:r>
      <w:r w:rsidR="00DA6816" w:rsidRPr="00DD220A">
        <w:rPr>
          <w:sz w:val="28"/>
          <w:szCs w:val="28"/>
        </w:rPr>
        <w:t>.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A6816" w:rsidRPr="00DD220A" w:rsidRDefault="00DA6816" w:rsidP="00DA6816">
      <w:pPr>
        <w:autoSpaceDE w:val="0"/>
        <w:autoSpaceDN w:val="0"/>
        <w:adjustRightInd w:val="0"/>
        <w:ind w:firstLine="720"/>
        <w:jc w:val="both"/>
        <w:rPr>
          <w:sz w:val="28"/>
          <w:szCs w:val="28"/>
        </w:rPr>
      </w:pPr>
      <w:r w:rsidRPr="00F938AA">
        <w:rPr>
          <w:b/>
          <w:sz w:val="28"/>
          <w:szCs w:val="28"/>
        </w:rPr>
        <w:t>3.</w:t>
      </w:r>
      <w:r w:rsidR="00F938AA" w:rsidRPr="00F938AA">
        <w:rPr>
          <w:b/>
          <w:sz w:val="28"/>
          <w:szCs w:val="28"/>
        </w:rPr>
        <w:t>10.</w:t>
      </w:r>
      <w:r w:rsidRPr="00DD220A">
        <w:rPr>
          <w:sz w:val="28"/>
          <w:szCs w:val="28"/>
        </w:rPr>
        <w:t xml:space="preserve"> </w:t>
      </w:r>
      <w:proofErr w:type="gramStart"/>
      <w:r w:rsidRPr="00DD220A">
        <w:rPr>
          <w:sz w:val="28"/>
          <w:szCs w:val="28"/>
        </w:rPr>
        <w:t xml:space="preserve">Гражданин, замещавший должность муниципальной службы, включенную в перечень должностей, установленный </w:t>
      </w:r>
      <w:hyperlink r:id="rId19" w:history="1">
        <w:r w:rsidRPr="00DD220A">
          <w:rPr>
            <w:color w:val="106BBE"/>
            <w:sz w:val="28"/>
            <w:szCs w:val="28"/>
          </w:rPr>
          <w:t>нормативными правовыми актами</w:t>
        </w:r>
      </w:hyperlink>
      <w:r w:rsidRPr="00DD220A">
        <w:rPr>
          <w:sz w:val="28"/>
          <w:szCs w:val="28"/>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w:t>
      </w:r>
      <w:r w:rsidRPr="00DD220A">
        <w:rPr>
          <w:sz w:val="28"/>
          <w:szCs w:val="28"/>
        </w:rPr>
        <w:lastRenderedPageBreak/>
        <w:t>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DD220A">
        <w:rPr>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20" w:history="1">
        <w:r w:rsidRPr="00DD220A">
          <w:rPr>
            <w:color w:val="106BBE"/>
            <w:sz w:val="28"/>
            <w:szCs w:val="28"/>
          </w:rPr>
          <w:t>нормативными правовыми актами</w:t>
        </w:r>
      </w:hyperlink>
      <w:r w:rsidRPr="00DD220A">
        <w:rPr>
          <w:sz w:val="28"/>
          <w:szCs w:val="28"/>
        </w:rPr>
        <w:t xml:space="preserve"> Российской Федерации.</w:t>
      </w:r>
    </w:p>
    <w:p w:rsidR="003E2A0A" w:rsidRDefault="003E2A0A" w:rsidP="003E2A0A">
      <w:pPr>
        <w:jc w:val="both"/>
        <w:rPr>
          <w:sz w:val="28"/>
          <w:szCs w:val="28"/>
        </w:rPr>
      </w:pPr>
    </w:p>
    <w:p w:rsidR="00DA6816" w:rsidRDefault="00DA6816" w:rsidP="003E2A0A">
      <w:pPr>
        <w:jc w:val="both"/>
        <w:rPr>
          <w:sz w:val="28"/>
          <w:szCs w:val="28"/>
        </w:rPr>
      </w:pPr>
    </w:p>
    <w:p w:rsidR="00810FF2" w:rsidRDefault="00810FF2" w:rsidP="00810FF2">
      <w:pPr>
        <w:jc w:val="both"/>
        <w:rPr>
          <w:sz w:val="28"/>
          <w:szCs w:val="28"/>
        </w:rPr>
      </w:pPr>
      <w:r>
        <w:rPr>
          <w:sz w:val="28"/>
          <w:szCs w:val="28"/>
        </w:rPr>
        <w:tab/>
      </w:r>
      <w:r w:rsidR="003E2A0A">
        <w:rPr>
          <w:sz w:val="28"/>
          <w:szCs w:val="28"/>
        </w:rPr>
        <w:t xml:space="preserve">                        4</w:t>
      </w:r>
      <w:r>
        <w:rPr>
          <w:sz w:val="28"/>
          <w:szCs w:val="28"/>
          <w:u w:val="single"/>
        </w:rPr>
        <w:t>. Ответственность</w:t>
      </w:r>
      <w:r>
        <w:rPr>
          <w:sz w:val="28"/>
          <w:szCs w:val="28"/>
        </w:rPr>
        <w:t>.</w:t>
      </w:r>
    </w:p>
    <w:p w:rsidR="00810FF2" w:rsidRDefault="00810FF2" w:rsidP="00810FF2">
      <w:pPr>
        <w:jc w:val="both"/>
        <w:rPr>
          <w:sz w:val="28"/>
          <w:szCs w:val="28"/>
        </w:rPr>
      </w:pPr>
      <w:r>
        <w:rPr>
          <w:sz w:val="28"/>
          <w:szCs w:val="28"/>
        </w:rPr>
        <w:tab/>
      </w:r>
      <w:r w:rsidR="00814063">
        <w:rPr>
          <w:sz w:val="28"/>
          <w:szCs w:val="28"/>
        </w:rPr>
        <w:t>Главный</w:t>
      </w:r>
      <w:r w:rsidR="00D86BF9">
        <w:rPr>
          <w:sz w:val="28"/>
          <w:szCs w:val="28"/>
        </w:rPr>
        <w:t xml:space="preserve"> специалист - бухгалтер</w:t>
      </w:r>
      <w:r>
        <w:rPr>
          <w:sz w:val="28"/>
          <w:szCs w:val="28"/>
        </w:rPr>
        <w:t xml:space="preserve"> несет ответственность в случаях:</w:t>
      </w:r>
    </w:p>
    <w:p w:rsidR="00810FF2" w:rsidRDefault="00810FF2" w:rsidP="00810FF2">
      <w:pPr>
        <w:jc w:val="both"/>
        <w:rPr>
          <w:sz w:val="28"/>
          <w:szCs w:val="28"/>
        </w:rPr>
      </w:pPr>
      <w:r>
        <w:rPr>
          <w:sz w:val="28"/>
          <w:szCs w:val="28"/>
        </w:rPr>
        <w:tab/>
        <w:t>- неправильного ведения бухгалтерского учета по бюджету, следствием чего явились запущенность в учете, искажения в бухгалтерской отчетности;</w:t>
      </w:r>
    </w:p>
    <w:p w:rsidR="00810FF2" w:rsidRDefault="00810FF2" w:rsidP="00810FF2">
      <w:pPr>
        <w:jc w:val="both"/>
        <w:rPr>
          <w:sz w:val="28"/>
          <w:szCs w:val="28"/>
        </w:rPr>
      </w:pPr>
      <w:r>
        <w:rPr>
          <w:sz w:val="28"/>
          <w:szCs w:val="28"/>
        </w:rPr>
        <w:tab/>
        <w:t xml:space="preserve">- принятия к исполнению и оформлению </w:t>
      </w:r>
      <w:proofErr w:type="spellStart"/>
      <w:r>
        <w:rPr>
          <w:sz w:val="28"/>
          <w:szCs w:val="28"/>
        </w:rPr>
        <w:t>д</w:t>
      </w:r>
      <w:proofErr w:type="gramStart"/>
      <w:r>
        <w:rPr>
          <w:sz w:val="28"/>
          <w:szCs w:val="28"/>
        </w:rPr>
        <w:t>o</w:t>
      </w:r>
      <w:proofErr w:type="gramEnd"/>
      <w:r>
        <w:rPr>
          <w:sz w:val="28"/>
          <w:szCs w:val="28"/>
        </w:rPr>
        <w:t>кyментов</w:t>
      </w:r>
      <w:proofErr w:type="spellEnd"/>
      <w:r>
        <w:rPr>
          <w:sz w:val="28"/>
          <w:szCs w:val="28"/>
        </w:rPr>
        <w:t xml:space="preserve"> по бухгалтерским операциям, которые противоречат установленному порядку;</w:t>
      </w:r>
    </w:p>
    <w:p w:rsidR="00810FF2" w:rsidRDefault="00810FF2" w:rsidP="00810FF2">
      <w:pPr>
        <w:jc w:val="both"/>
        <w:rPr>
          <w:sz w:val="28"/>
          <w:szCs w:val="28"/>
        </w:rPr>
      </w:pPr>
      <w:r>
        <w:rPr>
          <w:sz w:val="28"/>
          <w:szCs w:val="28"/>
        </w:rPr>
        <w:t xml:space="preserve">  </w:t>
      </w:r>
      <w:r>
        <w:rPr>
          <w:sz w:val="28"/>
          <w:szCs w:val="28"/>
        </w:rPr>
        <w:tab/>
        <w:t>- несвоевременной и неправильной выверки операций по бюджетному счету расчетов с физическими лицами по выплатам и налогам;</w:t>
      </w:r>
      <w:r>
        <w:rPr>
          <w:sz w:val="28"/>
          <w:szCs w:val="28"/>
        </w:rPr>
        <w:br/>
      </w:r>
      <w:r>
        <w:rPr>
          <w:sz w:val="28"/>
          <w:szCs w:val="28"/>
        </w:rPr>
        <w:tab/>
        <w:t>- составление недостоверной бухгалтерской отчетности по вине бухгалтерии;</w:t>
      </w:r>
      <w:r>
        <w:rPr>
          <w:sz w:val="28"/>
          <w:szCs w:val="28"/>
        </w:rPr>
        <w:br/>
      </w:r>
      <w:r>
        <w:rPr>
          <w:sz w:val="28"/>
          <w:szCs w:val="28"/>
        </w:rPr>
        <w:tab/>
        <w:t xml:space="preserve">- нарушения сроков предоставления месячных, квартальных бухгалтерских отчетов соответствующим органам; </w:t>
      </w:r>
      <w:r>
        <w:rPr>
          <w:sz w:val="28"/>
          <w:szCs w:val="28"/>
        </w:rPr>
        <w:tab/>
      </w:r>
    </w:p>
    <w:p w:rsidR="00810FF2" w:rsidRDefault="00810FF2" w:rsidP="00810FF2">
      <w:pPr>
        <w:jc w:val="both"/>
        <w:rPr>
          <w:sz w:val="28"/>
          <w:szCs w:val="28"/>
        </w:rPr>
      </w:pPr>
      <w:r>
        <w:rPr>
          <w:sz w:val="28"/>
          <w:szCs w:val="28"/>
        </w:rPr>
        <w:tab/>
        <w:t xml:space="preserve">- других нарушений действующего законодательства, нормативных, правовых актов, регламентирующих финансово-хозяйственную деятельность.        </w:t>
      </w:r>
    </w:p>
    <w:p w:rsidR="00810FF2" w:rsidRDefault="00810FF2" w:rsidP="00810FF2">
      <w:pPr>
        <w:jc w:val="both"/>
        <w:rPr>
          <w:sz w:val="28"/>
          <w:szCs w:val="28"/>
        </w:rPr>
      </w:pPr>
      <w:r>
        <w:rPr>
          <w:sz w:val="28"/>
          <w:szCs w:val="28"/>
        </w:rPr>
        <w:tab/>
        <w:t>Дисциплинарная, материальная и уголовная ответственность ведущего</w:t>
      </w:r>
      <w:r w:rsidR="00D86BF9">
        <w:rPr>
          <w:sz w:val="28"/>
          <w:szCs w:val="28"/>
        </w:rPr>
        <w:t xml:space="preserve"> специалиста - бухгалтера</w:t>
      </w:r>
      <w:r>
        <w:rPr>
          <w:sz w:val="28"/>
          <w:szCs w:val="28"/>
        </w:rPr>
        <w:t xml:space="preserve"> определяется в соответствии с действующим законодательством.</w:t>
      </w:r>
    </w:p>
    <w:p w:rsidR="009776C7" w:rsidRDefault="009776C7"/>
    <w:p w:rsidR="003E2A0A" w:rsidRDefault="003E2A0A"/>
    <w:p w:rsidR="003E2A0A" w:rsidRDefault="003E2A0A"/>
    <w:p w:rsidR="003E2A0A" w:rsidRDefault="003E2A0A"/>
    <w:p w:rsidR="003E2A0A" w:rsidRDefault="003E2A0A">
      <w:r>
        <w:t>Заведующий отдело</w:t>
      </w:r>
      <w:proofErr w:type="gramStart"/>
      <w:r>
        <w:t>м-</w:t>
      </w:r>
      <w:proofErr w:type="gramEnd"/>
      <w:r>
        <w:t xml:space="preserve"> главный бухгалтер                                  Р.Е. Епихина</w:t>
      </w:r>
    </w:p>
    <w:p w:rsidR="003E2A0A" w:rsidRDefault="003E2A0A"/>
    <w:p w:rsidR="003E2A0A" w:rsidRDefault="003E2A0A">
      <w:r>
        <w:t xml:space="preserve">С инструкцией </w:t>
      </w:r>
      <w:proofErr w:type="gramStart"/>
      <w:r>
        <w:t>ознакомлен</w:t>
      </w:r>
      <w:proofErr w:type="gramEnd"/>
    </w:p>
    <w:p w:rsidR="003E2A0A" w:rsidRDefault="003E2A0A">
      <w:r>
        <w:t>инструкцию получил:                 ____________ Н.В.Третьякова</w:t>
      </w:r>
    </w:p>
    <w:p w:rsidR="003E2A0A" w:rsidRDefault="003E2A0A">
      <w:r>
        <w:t xml:space="preserve">                                                      «____»_________201</w:t>
      </w:r>
      <w:r w:rsidR="00DA6816">
        <w:t>4</w:t>
      </w:r>
      <w:r>
        <w:t>г</w:t>
      </w:r>
    </w:p>
    <w:sectPr w:rsidR="003E2A0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669" w:rsidRDefault="00F84669" w:rsidP="00835F51">
      <w:r>
        <w:separator/>
      </w:r>
    </w:p>
  </w:endnote>
  <w:endnote w:type="continuationSeparator" w:id="0">
    <w:p w:rsidR="00F84669" w:rsidRDefault="00F84669" w:rsidP="00835F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669" w:rsidRDefault="00F84669" w:rsidP="00835F51">
      <w:r>
        <w:separator/>
      </w:r>
    </w:p>
  </w:footnote>
  <w:footnote w:type="continuationSeparator" w:id="0">
    <w:p w:rsidR="00F84669" w:rsidRDefault="00F84669" w:rsidP="00835F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7B2C"/>
    <w:multiLevelType w:val="hybridMultilevel"/>
    <w:tmpl w:val="992A6C6A"/>
    <w:lvl w:ilvl="0" w:tplc="45043CF2">
      <w:start w:val="3"/>
      <w:numFmt w:val="decimal"/>
      <w:lvlText w:val="%1."/>
      <w:lvlJc w:val="left"/>
      <w:pPr>
        <w:ind w:left="2960" w:hanging="360"/>
      </w:pPr>
      <w:rPr>
        <w:rFonts w:hint="default"/>
      </w:rPr>
    </w:lvl>
    <w:lvl w:ilvl="1" w:tplc="04190019" w:tentative="1">
      <w:start w:val="1"/>
      <w:numFmt w:val="lowerLetter"/>
      <w:lvlText w:val="%2."/>
      <w:lvlJc w:val="left"/>
      <w:pPr>
        <w:ind w:left="3680" w:hanging="360"/>
      </w:pPr>
    </w:lvl>
    <w:lvl w:ilvl="2" w:tplc="0419001B" w:tentative="1">
      <w:start w:val="1"/>
      <w:numFmt w:val="lowerRoman"/>
      <w:lvlText w:val="%3."/>
      <w:lvlJc w:val="right"/>
      <w:pPr>
        <w:ind w:left="4400" w:hanging="180"/>
      </w:pPr>
    </w:lvl>
    <w:lvl w:ilvl="3" w:tplc="0419000F" w:tentative="1">
      <w:start w:val="1"/>
      <w:numFmt w:val="decimal"/>
      <w:lvlText w:val="%4."/>
      <w:lvlJc w:val="left"/>
      <w:pPr>
        <w:ind w:left="5120" w:hanging="360"/>
      </w:pPr>
    </w:lvl>
    <w:lvl w:ilvl="4" w:tplc="04190019" w:tentative="1">
      <w:start w:val="1"/>
      <w:numFmt w:val="lowerLetter"/>
      <w:lvlText w:val="%5."/>
      <w:lvlJc w:val="left"/>
      <w:pPr>
        <w:ind w:left="5840" w:hanging="360"/>
      </w:pPr>
    </w:lvl>
    <w:lvl w:ilvl="5" w:tplc="0419001B" w:tentative="1">
      <w:start w:val="1"/>
      <w:numFmt w:val="lowerRoman"/>
      <w:lvlText w:val="%6."/>
      <w:lvlJc w:val="right"/>
      <w:pPr>
        <w:ind w:left="6560" w:hanging="180"/>
      </w:pPr>
    </w:lvl>
    <w:lvl w:ilvl="6" w:tplc="0419000F" w:tentative="1">
      <w:start w:val="1"/>
      <w:numFmt w:val="decimal"/>
      <w:lvlText w:val="%7."/>
      <w:lvlJc w:val="left"/>
      <w:pPr>
        <w:ind w:left="7280" w:hanging="360"/>
      </w:pPr>
    </w:lvl>
    <w:lvl w:ilvl="7" w:tplc="04190019" w:tentative="1">
      <w:start w:val="1"/>
      <w:numFmt w:val="lowerLetter"/>
      <w:lvlText w:val="%8."/>
      <w:lvlJc w:val="left"/>
      <w:pPr>
        <w:ind w:left="8000" w:hanging="360"/>
      </w:pPr>
    </w:lvl>
    <w:lvl w:ilvl="8" w:tplc="0419001B" w:tentative="1">
      <w:start w:val="1"/>
      <w:numFmt w:val="lowerRoman"/>
      <w:lvlText w:val="%9."/>
      <w:lvlJc w:val="right"/>
      <w:pPr>
        <w:ind w:left="8720" w:hanging="180"/>
      </w:pPr>
    </w:lvl>
  </w:abstractNum>
  <w:abstractNum w:abstractNumId="1">
    <w:nsid w:val="0AC43693"/>
    <w:multiLevelType w:val="multilevel"/>
    <w:tmpl w:val="E6363D8A"/>
    <w:lvl w:ilvl="0">
      <w:start w:val="1"/>
      <w:numFmt w:val="decimal"/>
      <w:lvlText w:val="%1."/>
      <w:lvlJc w:val="left"/>
      <w:pPr>
        <w:ind w:left="2487" w:hanging="360"/>
      </w:pPr>
      <w:rPr>
        <w:rFonts w:hint="default"/>
      </w:rPr>
    </w:lvl>
    <w:lvl w:ilvl="1">
      <w:start w:val="1"/>
      <w:numFmt w:val="decimal"/>
      <w:isLgl/>
      <w:lvlText w:val="%1.%2."/>
      <w:lvlJc w:val="left"/>
      <w:pPr>
        <w:ind w:left="2847" w:hanging="720"/>
      </w:pPr>
      <w:rPr>
        <w:rFonts w:hint="default"/>
        <w:u w:val="single"/>
      </w:rPr>
    </w:lvl>
    <w:lvl w:ilvl="2">
      <w:start w:val="1"/>
      <w:numFmt w:val="decimal"/>
      <w:isLgl/>
      <w:lvlText w:val="%1.%2.%3."/>
      <w:lvlJc w:val="left"/>
      <w:pPr>
        <w:ind w:left="2847" w:hanging="720"/>
      </w:pPr>
      <w:rPr>
        <w:rFonts w:hint="default"/>
        <w:u w:val="single"/>
      </w:rPr>
    </w:lvl>
    <w:lvl w:ilvl="3">
      <w:start w:val="1"/>
      <w:numFmt w:val="decimal"/>
      <w:isLgl/>
      <w:lvlText w:val="%1.%2.%3.%4."/>
      <w:lvlJc w:val="left"/>
      <w:pPr>
        <w:ind w:left="3207" w:hanging="1080"/>
      </w:pPr>
      <w:rPr>
        <w:rFonts w:hint="default"/>
        <w:u w:val="single"/>
      </w:rPr>
    </w:lvl>
    <w:lvl w:ilvl="4">
      <w:start w:val="1"/>
      <w:numFmt w:val="decimal"/>
      <w:isLgl/>
      <w:lvlText w:val="%1.%2.%3.%4.%5."/>
      <w:lvlJc w:val="left"/>
      <w:pPr>
        <w:ind w:left="3207" w:hanging="1080"/>
      </w:pPr>
      <w:rPr>
        <w:rFonts w:hint="default"/>
        <w:u w:val="single"/>
      </w:rPr>
    </w:lvl>
    <w:lvl w:ilvl="5">
      <w:start w:val="1"/>
      <w:numFmt w:val="decimal"/>
      <w:isLgl/>
      <w:lvlText w:val="%1.%2.%3.%4.%5.%6."/>
      <w:lvlJc w:val="left"/>
      <w:pPr>
        <w:ind w:left="3567" w:hanging="1440"/>
      </w:pPr>
      <w:rPr>
        <w:rFonts w:hint="default"/>
        <w:u w:val="single"/>
      </w:rPr>
    </w:lvl>
    <w:lvl w:ilvl="6">
      <w:start w:val="1"/>
      <w:numFmt w:val="decimal"/>
      <w:isLgl/>
      <w:lvlText w:val="%1.%2.%3.%4.%5.%6.%7."/>
      <w:lvlJc w:val="left"/>
      <w:pPr>
        <w:ind w:left="3927" w:hanging="1800"/>
      </w:pPr>
      <w:rPr>
        <w:rFonts w:hint="default"/>
        <w:u w:val="single"/>
      </w:rPr>
    </w:lvl>
    <w:lvl w:ilvl="7">
      <w:start w:val="1"/>
      <w:numFmt w:val="decimal"/>
      <w:isLgl/>
      <w:lvlText w:val="%1.%2.%3.%4.%5.%6.%7.%8."/>
      <w:lvlJc w:val="left"/>
      <w:pPr>
        <w:ind w:left="3927" w:hanging="1800"/>
      </w:pPr>
      <w:rPr>
        <w:rFonts w:hint="default"/>
        <w:u w:val="single"/>
      </w:rPr>
    </w:lvl>
    <w:lvl w:ilvl="8">
      <w:start w:val="1"/>
      <w:numFmt w:val="decimal"/>
      <w:isLgl/>
      <w:lvlText w:val="%1.%2.%3.%4.%5.%6.%7.%8.%9."/>
      <w:lvlJc w:val="left"/>
      <w:pPr>
        <w:ind w:left="4287" w:hanging="2160"/>
      </w:pPr>
      <w:rPr>
        <w:rFonts w:hint="default"/>
        <w:u w:val="single"/>
      </w:rPr>
    </w:lvl>
  </w:abstractNum>
  <w:abstractNum w:abstractNumId="2">
    <w:nsid w:val="47681A43"/>
    <w:multiLevelType w:val="multilevel"/>
    <w:tmpl w:val="396677EC"/>
    <w:lvl w:ilvl="0">
      <w:start w:val="1"/>
      <w:numFmt w:val="decimal"/>
      <w:lvlText w:val="%1."/>
      <w:lvlJc w:val="left"/>
      <w:pPr>
        <w:ind w:left="720"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3">
    <w:nsid w:val="4C937259"/>
    <w:multiLevelType w:val="multilevel"/>
    <w:tmpl w:val="AB4AC2EE"/>
    <w:lvl w:ilvl="0">
      <w:start w:val="1"/>
      <w:numFmt w:val="decimal"/>
      <w:lvlText w:val="%1."/>
      <w:lvlJc w:val="left"/>
      <w:pPr>
        <w:ind w:left="2487" w:hanging="360"/>
      </w:pPr>
      <w:rPr>
        <w:rFonts w:hint="default"/>
      </w:rPr>
    </w:lvl>
    <w:lvl w:ilvl="1">
      <w:start w:val="2"/>
      <w:numFmt w:val="decimal"/>
      <w:isLgl/>
      <w:lvlText w:val="%1.%2."/>
      <w:lvlJc w:val="left"/>
      <w:pPr>
        <w:ind w:left="2847" w:hanging="720"/>
      </w:pPr>
      <w:rPr>
        <w:rFonts w:hint="default"/>
        <w:u w:val="single"/>
      </w:rPr>
    </w:lvl>
    <w:lvl w:ilvl="2">
      <w:start w:val="1"/>
      <w:numFmt w:val="decimal"/>
      <w:isLgl/>
      <w:lvlText w:val="%1.%2.%3."/>
      <w:lvlJc w:val="left"/>
      <w:pPr>
        <w:ind w:left="2847" w:hanging="720"/>
      </w:pPr>
      <w:rPr>
        <w:rFonts w:hint="default"/>
        <w:u w:val="single"/>
      </w:rPr>
    </w:lvl>
    <w:lvl w:ilvl="3">
      <w:start w:val="1"/>
      <w:numFmt w:val="decimal"/>
      <w:isLgl/>
      <w:lvlText w:val="%1.%2.%3.%4."/>
      <w:lvlJc w:val="left"/>
      <w:pPr>
        <w:ind w:left="3207" w:hanging="1080"/>
      </w:pPr>
      <w:rPr>
        <w:rFonts w:hint="default"/>
        <w:u w:val="single"/>
      </w:rPr>
    </w:lvl>
    <w:lvl w:ilvl="4">
      <w:start w:val="1"/>
      <w:numFmt w:val="decimal"/>
      <w:isLgl/>
      <w:lvlText w:val="%1.%2.%3.%4.%5."/>
      <w:lvlJc w:val="left"/>
      <w:pPr>
        <w:ind w:left="3207" w:hanging="1080"/>
      </w:pPr>
      <w:rPr>
        <w:rFonts w:hint="default"/>
        <w:u w:val="single"/>
      </w:rPr>
    </w:lvl>
    <w:lvl w:ilvl="5">
      <w:start w:val="1"/>
      <w:numFmt w:val="decimal"/>
      <w:isLgl/>
      <w:lvlText w:val="%1.%2.%3.%4.%5.%6."/>
      <w:lvlJc w:val="left"/>
      <w:pPr>
        <w:ind w:left="3567" w:hanging="1440"/>
      </w:pPr>
      <w:rPr>
        <w:rFonts w:hint="default"/>
        <w:u w:val="single"/>
      </w:rPr>
    </w:lvl>
    <w:lvl w:ilvl="6">
      <w:start w:val="1"/>
      <w:numFmt w:val="decimal"/>
      <w:isLgl/>
      <w:lvlText w:val="%1.%2.%3.%4.%5.%6.%7."/>
      <w:lvlJc w:val="left"/>
      <w:pPr>
        <w:ind w:left="3927" w:hanging="1800"/>
      </w:pPr>
      <w:rPr>
        <w:rFonts w:hint="default"/>
        <w:u w:val="single"/>
      </w:rPr>
    </w:lvl>
    <w:lvl w:ilvl="7">
      <w:start w:val="1"/>
      <w:numFmt w:val="decimal"/>
      <w:isLgl/>
      <w:lvlText w:val="%1.%2.%3.%4.%5.%6.%7.%8."/>
      <w:lvlJc w:val="left"/>
      <w:pPr>
        <w:ind w:left="3927" w:hanging="1800"/>
      </w:pPr>
      <w:rPr>
        <w:rFonts w:hint="default"/>
        <w:u w:val="single"/>
      </w:rPr>
    </w:lvl>
    <w:lvl w:ilvl="8">
      <w:start w:val="1"/>
      <w:numFmt w:val="decimal"/>
      <w:isLgl/>
      <w:lvlText w:val="%1.%2.%3.%4.%5.%6.%7.%8.%9."/>
      <w:lvlJc w:val="left"/>
      <w:pPr>
        <w:ind w:left="4287" w:hanging="2160"/>
      </w:pPr>
      <w:rPr>
        <w:rFonts w:hint="default"/>
        <w:u w:val="single"/>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00FB2"/>
    <w:rsid w:val="000353C7"/>
    <w:rsid w:val="000A518A"/>
    <w:rsid w:val="000C351A"/>
    <w:rsid w:val="00100FB2"/>
    <w:rsid w:val="00163AE9"/>
    <w:rsid w:val="0018086D"/>
    <w:rsid w:val="002157B1"/>
    <w:rsid w:val="00242A93"/>
    <w:rsid w:val="0033746E"/>
    <w:rsid w:val="00353652"/>
    <w:rsid w:val="003811AB"/>
    <w:rsid w:val="003A388A"/>
    <w:rsid w:val="003E2A0A"/>
    <w:rsid w:val="003E64AA"/>
    <w:rsid w:val="003F297B"/>
    <w:rsid w:val="00466C09"/>
    <w:rsid w:val="004734DC"/>
    <w:rsid w:val="004A3BB7"/>
    <w:rsid w:val="004D2BEF"/>
    <w:rsid w:val="00501AE3"/>
    <w:rsid w:val="005640B2"/>
    <w:rsid w:val="005656EE"/>
    <w:rsid w:val="00591DC3"/>
    <w:rsid w:val="005C2FD7"/>
    <w:rsid w:val="005D7C69"/>
    <w:rsid w:val="00670755"/>
    <w:rsid w:val="006A3E57"/>
    <w:rsid w:val="006A443B"/>
    <w:rsid w:val="00746821"/>
    <w:rsid w:val="007A2F55"/>
    <w:rsid w:val="007F7D6D"/>
    <w:rsid w:val="00810FF2"/>
    <w:rsid w:val="00814063"/>
    <w:rsid w:val="00824446"/>
    <w:rsid w:val="00835F51"/>
    <w:rsid w:val="008A2BC9"/>
    <w:rsid w:val="008A6605"/>
    <w:rsid w:val="009251A8"/>
    <w:rsid w:val="009776C7"/>
    <w:rsid w:val="009C07DD"/>
    <w:rsid w:val="009F0EF9"/>
    <w:rsid w:val="00A04D8F"/>
    <w:rsid w:val="00A863F0"/>
    <w:rsid w:val="00A951C8"/>
    <w:rsid w:val="00AD0FCD"/>
    <w:rsid w:val="00B272E3"/>
    <w:rsid w:val="00B27FD1"/>
    <w:rsid w:val="00BA100D"/>
    <w:rsid w:val="00BB6294"/>
    <w:rsid w:val="00BB6CA9"/>
    <w:rsid w:val="00BE4E18"/>
    <w:rsid w:val="00C4456E"/>
    <w:rsid w:val="00CC3F3E"/>
    <w:rsid w:val="00CC714A"/>
    <w:rsid w:val="00CE71CF"/>
    <w:rsid w:val="00D01123"/>
    <w:rsid w:val="00D72A92"/>
    <w:rsid w:val="00D86BF9"/>
    <w:rsid w:val="00D964C5"/>
    <w:rsid w:val="00DA0EB9"/>
    <w:rsid w:val="00DA6816"/>
    <w:rsid w:val="00DC252C"/>
    <w:rsid w:val="00DF50E2"/>
    <w:rsid w:val="00E65C75"/>
    <w:rsid w:val="00E90F09"/>
    <w:rsid w:val="00EC6DFB"/>
    <w:rsid w:val="00F15F35"/>
    <w:rsid w:val="00F30250"/>
    <w:rsid w:val="00F84669"/>
    <w:rsid w:val="00F93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uiPriority w:val="34"/>
    <w:qFormat/>
    <w:rsid w:val="004734DC"/>
    <w:pPr>
      <w:ind w:left="708"/>
    </w:pPr>
  </w:style>
  <w:style w:type="paragraph" w:styleId="a4">
    <w:name w:val="header"/>
    <w:basedOn w:val="a"/>
    <w:link w:val="a5"/>
    <w:rsid w:val="00835F51"/>
    <w:pPr>
      <w:tabs>
        <w:tab w:val="center" w:pos="4677"/>
        <w:tab w:val="right" w:pos="9355"/>
      </w:tabs>
    </w:pPr>
  </w:style>
  <w:style w:type="character" w:customStyle="1" w:styleId="a5">
    <w:name w:val="Верхний колонтитул Знак"/>
    <w:basedOn w:val="a0"/>
    <w:link w:val="a4"/>
    <w:rsid w:val="00835F51"/>
    <w:rPr>
      <w:sz w:val="24"/>
      <w:szCs w:val="24"/>
    </w:rPr>
  </w:style>
  <w:style w:type="paragraph" w:styleId="a6">
    <w:name w:val="footer"/>
    <w:basedOn w:val="a"/>
    <w:link w:val="a7"/>
    <w:rsid w:val="00835F51"/>
    <w:pPr>
      <w:tabs>
        <w:tab w:val="center" w:pos="4677"/>
        <w:tab w:val="right" w:pos="9355"/>
      </w:tabs>
    </w:pPr>
  </w:style>
  <w:style w:type="character" w:customStyle="1" w:styleId="a7">
    <w:name w:val="Нижний колонтитул Знак"/>
    <w:basedOn w:val="a0"/>
    <w:link w:val="a6"/>
    <w:rsid w:val="00835F51"/>
    <w:rPr>
      <w:sz w:val="24"/>
      <w:szCs w:val="24"/>
    </w:rPr>
  </w:style>
</w:styles>
</file>

<file path=word/webSettings.xml><?xml version="1.0" encoding="utf-8"?>
<w:webSettings xmlns:r="http://schemas.openxmlformats.org/officeDocument/2006/relationships" xmlns:w="http://schemas.openxmlformats.org/wordprocessingml/2006/main">
  <w:divs>
    <w:div w:id="242566804">
      <w:bodyDiv w:val="1"/>
      <w:marLeft w:val="0"/>
      <w:marRight w:val="0"/>
      <w:marTop w:val="0"/>
      <w:marBottom w:val="0"/>
      <w:divBdr>
        <w:top w:val="none" w:sz="0" w:space="0" w:color="auto"/>
        <w:left w:val="none" w:sz="0" w:space="0" w:color="auto"/>
        <w:bottom w:val="none" w:sz="0" w:space="0" w:color="auto"/>
        <w:right w:val="none" w:sz="0" w:space="0" w:color="auto"/>
      </w:divBdr>
    </w:div>
    <w:div w:id="834613381">
      <w:bodyDiv w:val="1"/>
      <w:marLeft w:val="0"/>
      <w:marRight w:val="0"/>
      <w:marTop w:val="0"/>
      <w:marBottom w:val="0"/>
      <w:divBdr>
        <w:top w:val="none" w:sz="0" w:space="0" w:color="auto"/>
        <w:left w:val="none" w:sz="0" w:space="0" w:color="auto"/>
        <w:bottom w:val="none" w:sz="0" w:space="0" w:color="auto"/>
        <w:right w:val="none" w:sz="0" w:space="0" w:color="auto"/>
      </w:divBdr>
    </w:div>
    <w:div w:id="149954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5268.6000" TargetMode="External"/><Relationship Id="rId13" Type="http://schemas.openxmlformats.org/officeDocument/2006/relationships/hyperlink" Target="garantF1://10002673.5" TargetMode="External"/><Relationship Id="rId18" Type="http://schemas.openxmlformats.org/officeDocument/2006/relationships/hyperlink" Target="garantF1://10064072.57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0002673.5" TargetMode="External"/><Relationship Id="rId17" Type="http://schemas.openxmlformats.org/officeDocument/2006/relationships/hyperlink" Target="garantF1://12064203.8" TargetMode="External"/><Relationship Id="rId2" Type="http://schemas.openxmlformats.org/officeDocument/2006/relationships/numbering" Target="numbering.xml"/><Relationship Id="rId16" Type="http://schemas.openxmlformats.org/officeDocument/2006/relationships/hyperlink" Target="garantF1://12072413.3000" TargetMode="External"/><Relationship Id="rId20" Type="http://schemas.openxmlformats.org/officeDocument/2006/relationships/hyperlink" Target="garantF1://9930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3000.0" TargetMode="External"/><Relationship Id="rId5" Type="http://schemas.openxmlformats.org/officeDocument/2006/relationships/webSettings" Target="webSettings.xml"/><Relationship Id="rId15" Type="http://schemas.openxmlformats.org/officeDocument/2006/relationships/hyperlink" Target="garantF1://12072413.2000" TargetMode="External"/><Relationship Id="rId10" Type="http://schemas.openxmlformats.org/officeDocument/2006/relationships/hyperlink" Target="garantF1://12025128.7" TargetMode="External"/><Relationship Id="rId19" Type="http://schemas.openxmlformats.org/officeDocument/2006/relationships/hyperlink" Target="garantF1://98780.1" TargetMode="External"/><Relationship Id="rId4" Type="http://schemas.openxmlformats.org/officeDocument/2006/relationships/settings" Target="settings.xml"/><Relationship Id="rId9" Type="http://schemas.openxmlformats.org/officeDocument/2006/relationships/hyperlink" Target="garantF1://12025268.1060" TargetMode="External"/><Relationship Id="rId14" Type="http://schemas.openxmlformats.org/officeDocument/2006/relationships/hyperlink" Target="garantF1://12072413.10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100BB-2148-4C87-A9D8-0786A1B5B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3293</Words>
  <Characters>18772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9</Company>
  <LinksUpToDate>false</LinksUpToDate>
  <CharactersWithSpaces>22021</CharactersWithSpaces>
  <SharedDoc>false</SharedDoc>
  <HLinks>
    <vt:vector size="168" baseType="variant">
      <vt:variant>
        <vt:i4>6488111</vt:i4>
      </vt:variant>
      <vt:variant>
        <vt:i4>81</vt:i4>
      </vt:variant>
      <vt:variant>
        <vt:i4>0</vt:i4>
      </vt:variant>
      <vt:variant>
        <vt:i4>5</vt:i4>
      </vt:variant>
      <vt:variant>
        <vt:lpwstr>garantf1://99303.0/</vt:lpwstr>
      </vt:variant>
      <vt:variant>
        <vt:lpwstr/>
      </vt:variant>
      <vt:variant>
        <vt:i4>6619174</vt:i4>
      </vt:variant>
      <vt:variant>
        <vt:i4>78</vt:i4>
      </vt:variant>
      <vt:variant>
        <vt:i4>0</vt:i4>
      </vt:variant>
      <vt:variant>
        <vt:i4>5</vt:i4>
      </vt:variant>
      <vt:variant>
        <vt:lpwstr>garantf1://98780.1/</vt:lpwstr>
      </vt:variant>
      <vt:variant>
        <vt:lpwstr/>
      </vt:variant>
      <vt:variant>
        <vt:i4>6160396</vt:i4>
      </vt:variant>
      <vt:variant>
        <vt:i4>75</vt:i4>
      </vt:variant>
      <vt:variant>
        <vt:i4>0</vt:i4>
      </vt:variant>
      <vt:variant>
        <vt:i4>5</vt:i4>
      </vt:variant>
      <vt:variant>
        <vt:lpwstr>garantf1://10064072.575/</vt:lpwstr>
      </vt:variant>
      <vt:variant>
        <vt:lpwstr/>
      </vt:variant>
      <vt:variant>
        <vt:i4>7209013</vt:i4>
      </vt:variant>
      <vt:variant>
        <vt:i4>72</vt:i4>
      </vt:variant>
      <vt:variant>
        <vt:i4>0</vt:i4>
      </vt:variant>
      <vt:variant>
        <vt:i4>5</vt:i4>
      </vt:variant>
      <vt:variant>
        <vt:lpwstr>garantf1://12064203.8/</vt:lpwstr>
      </vt:variant>
      <vt:variant>
        <vt:lpwstr/>
      </vt:variant>
      <vt:variant>
        <vt:i4>2031648</vt:i4>
      </vt:variant>
      <vt:variant>
        <vt:i4>69</vt:i4>
      </vt:variant>
      <vt:variant>
        <vt:i4>0</vt:i4>
      </vt:variant>
      <vt:variant>
        <vt:i4>5</vt:i4>
      </vt:variant>
      <vt:variant>
        <vt:lpwstr/>
      </vt:variant>
      <vt:variant>
        <vt:lpwstr>sub_15</vt:lpwstr>
      </vt:variant>
      <vt:variant>
        <vt:i4>4587529</vt:i4>
      </vt:variant>
      <vt:variant>
        <vt:i4>66</vt:i4>
      </vt:variant>
      <vt:variant>
        <vt:i4>0</vt:i4>
      </vt:variant>
      <vt:variant>
        <vt:i4>5</vt:i4>
      </vt:variant>
      <vt:variant>
        <vt:lpwstr>garantf1://12072413.3000/</vt:lpwstr>
      </vt:variant>
      <vt:variant>
        <vt:lpwstr/>
      </vt:variant>
      <vt:variant>
        <vt:i4>4587528</vt:i4>
      </vt:variant>
      <vt:variant>
        <vt:i4>63</vt:i4>
      </vt:variant>
      <vt:variant>
        <vt:i4>0</vt:i4>
      </vt:variant>
      <vt:variant>
        <vt:i4>5</vt:i4>
      </vt:variant>
      <vt:variant>
        <vt:lpwstr>garantf1://12072413.2000/</vt:lpwstr>
      </vt:variant>
      <vt:variant>
        <vt:lpwstr/>
      </vt:variant>
      <vt:variant>
        <vt:i4>4587531</vt:i4>
      </vt:variant>
      <vt:variant>
        <vt:i4>60</vt:i4>
      </vt:variant>
      <vt:variant>
        <vt:i4>0</vt:i4>
      </vt:variant>
      <vt:variant>
        <vt:i4>5</vt:i4>
      </vt:variant>
      <vt:variant>
        <vt:lpwstr>garantf1://12072413.1000/</vt:lpwstr>
      </vt:variant>
      <vt:variant>
        <vt:lpwstr/>
      </vt:variant>
      <vt:variant>
        <vt:i4>7274552</vt:i4>
      </vt:variant>
      <vt:variant>
        <vt:i4>57</vt:i4>
      </vt:variant>
      <vt:variant>
        <vt:i4>0</vt:i4>
      </vt:variant>
      <vt:variant>
        <vt:i4>5</vt:i4>
      </vt:variant>
      <vt:variant>
        <vt:lpwstr>garantf1://10002673.5/</vt:lpwstr>
      </vt:variant>
      <vt:variant>
        <vt:lpwstr/>
      </vt:variant>
      <vt:variant>
        <vt:i4>7274552</vt:i4>
      </vt:variant>
      <vt:variant>
        <vt:i4>54</vt:i4>
      </vt:variant>
      <vt:variant>
        <vt:i4>0</vt:i4>
      </vt:variant>
      <vt:variant>
        <vt:i4>5</vt:i4>
      </vt:variant>
      <vt:variant>
        <vt:lpwstr>garantf1://10002673.5/</vt:lpwstr>
      </vt:variant>
      <vt:variant>
        <vt:lpwstr/>
      </vt:variant>
      <vt:variant>
        <vt:i4>6881336</vt:i4>
      </vt:variant>
      <vt:variant>
        <vt:i4>51</vt:i4>
      </vt:variant>
      <vt:variant>
        <vt:i4>0</vt:i4>
      </vt:variant>
      <vt:variant>
        <vt:i4>5</vt:i4>
      </vt:variant>
      <vt:variant>
        <vt:lpwstr>garantf1://10003000.0/</vt:lpwstr>
      </vt:variant>
      <vt:variant>
        <vt:lpwstr/>
      </vt:variant>
      <vt:variant>
        <vt:i4>7143478</vt:i4>
      </vt:variant>
      <vt:variant>
        <vt:i4>48</vt:i4>
      </vt:variant>
      <vt:variant>
        <vt:i4>0</vt:i4>
      </vt:variant>
      <vt:variant>
        <vt:i4>5</vt:i4>
      </vt:variant>
      <vt:variant>
        <vt:lpwstr>garantf1://12025128.7/</vt:lpwstr>
      </vt:variant>
      <vt:variant>
        <vt:lpwstr/>
      </vt:variant>
      <vt:variant>
        <vt:i4>4587525</vt:i4>
      </vt:variant>
      <vt:variant>
        <vt:i4>45</vt:i4>
      </vt:variant>
      <vt:variant>
        <vt:i4>0</vt:i4>
      </vt:variant>
      <vt:variant>
        <vt:i4>5</vt:i4>
      </vt:variant>
      <vt:variant>
        <vt:lpwstr>garantf1://12025268.1060/</vt:lpwstr>
      </vt:variant>
      <vt:variant>
        <vt:lpwstr/>
      </vt:variant>
      <vt:variant>
        <vt:i4>4587524</vt:i4>
      </vt:variant>
      <vt:variant>
        <vt:i4>42</vt:i4>
      </vt:variant>
      <vt:variant>
        <vt:i4>0</vt:i4>
      </vt:variant>
      <vt:variant>
        <vt:i4>5</vt:i4>
      </vt:variant>
      <vt:variant>
        <vt:lpwstr>garantf1://12025268.6000/</vt:lpwstr>
      </vt:variant>
      <vt:variant>
        <vt:lpwstr/>
      </vt:variant>
      <vt:variant>
        <vt:i4>6488111</vt:i4>
      </vt:variant>
      <vt:variant>
        <vt:i4>39</vt:i4>
      </vt:variant>
      <vt:variant>
        <vt:i4>0</vt:i4>
      </vt:variant>
      <vt:variant>
        <vt:i4>5</vt:i4>
      </vt:variant>
      <vt:variant>
        <vt:lpwstr>garantf1://99303.0/</vt:lpwstr>
      </vt:variant>
      <vt:variant>
        <vt:lpwstr/>
      </vt:variant>
      <vt:variant>
        <vt:i4>6619174</vt:i4>
      </vt:variant>
      <vt:variant>
        <vt:i4>36</vt:i4>
      </vt:variant>
      <vt:variant>
        <vt:i4>0</vt:i4>
      </vt:variant>
      <vt:variant>
        <vt:i4>5</vt:i4>
      </vt:variant>
      <vt:variant>
        <vt:lpwstr>garantf1://98780.1/</vt:lpwstr>
      </vt:variant>
      <vt:variant>
        <vt:lpwstr/>
      </vt:variant>
      <vt:variant>
        <vt:i4>6160396</vt:i4>
      </vt:variant>
      <vt:variant>
        <vt:i4>33</vt:i4>
      </vt:variant>
      <vt:variant>
        <vt:i4>0</vt:i4>
      </vt:variant>
      <vt:variant>
        <vt:i4>5</vt:i4>
      </vt:variant>
      <vt:variant>
        <vt:lpwstr>garantf1://10064072.575/</vt:lpwstr>
      </vt:variant>
      <vt:variant>
        <vt:lpwstr/>
      </vt:variant>
      <vt:variant>
        <vt:i4>7209013</vt:i4>
      </vt:variant>
      <vt:variant>
        <vt:i4>30</vt:i4>
      </vt:variant>
      <vt:variant>
        <vt:i4>0</vt:i4>
      </vt:variant>
      <vt:variant>
        <vt:i4>5</vt:i4>
      </vt:variant>
      <vt:variant>
        <vt:lpwstr>garantf1://12064203.8/</vt:lpwstr>
      </vt:variant>
      <vt:variant>
        <vt:lpwstr/>
      </vt:variant>
      <vt:variant>
        <vt:i4>2031648</vt:i4>
      </vt:variant>
      <vt:variant>
        <vt:i4>27</vt:i4>
      </vt:variant>
      <vt:variant>
        <vt:i4>0</vt:i4>
      </vt:variant>
      <vt:variant>
        <vt:i4>5</vt:i4>
      </vt:variant>
      <vt:variant>
        <vt:lpwstr/>
      </vt:variant>
      <vt:variant>
        <vt:lpwstr>sub_15</vt:lpwstr>
      </vt:variant>
      <vt:variant>
        <vt:i4>4587529</vt:i4>
      </vt:variant>
      <vt:variant>
        <vt:i4>24</vt:i4>
      </vt:variant>
      <vt:variant>
        <vt:i4>0</vt:i4>
      </vt:variant>
      <vt:variant>
        <vt:i4>5</vt:i4>
      </vt:variant>
      <vt:variant>
        <vt:lpwstr>garantf1://12072413.3000/</vt:lpwstr>
      </vt:variant>
      <vt:variant>
        <vt:lpwstr/>
      </vt:variant>
      <vt:variant>
        <vt:i4>4587528</vt:i4>
      </vt:variant>
      <vt:variant>
        <vt:i4>21</vt:i4>
      </vt:variant>
      <vt:variant>
        <vt:i4>0</vt:i4>
      </vt:variant>
      <vt:variant>
        <vt:i4>5</vt:i4>
      </vt:variant>
      <vt:variant>
        <vt:lpwstr>garantf1://12072413.2000/</vt:lpwstr>
      </vt:variant>
      <vt:variant>
        <vt:lpwstr/>
      </vt:variant>
      <vt:variant>
        <vt:i4>4587531</vt:i4>
      </vt:variant>
      <vt:variant>
        <vt:i4>18</vt:i4>
      </vt:variant>
      <vt:variant>
        <vt:i4>0</vt:i4>
      </vt:variant>
      <vt:variant>
        <vt:i4>5</vt:i4>
      </vt:variant>
      <vt:variant>
        <vt:lpwstr>garantf1://12072413.1000/</vt:lpwstr>
      </vt:variant>
      <vt:variant>
        <vt:lpwstr/>
      </vt:variant>
      <vt:variant>
        <vt:i4>7274552</vt:i4>
      </vt:variant>
      <vt:variant>
        <vt:i4>15</vt:i4>
      </vt:variant>
      <vt:variant>
        <vt:i4>0</vt:i4>
      </vt:variant>
      <vt:variant>
        <vt:i4>5</vt:i4>
      </vt:variant>
      <vt:variant>
        <vt:lpwstr>garantf1://10002673.5/</vt:lpwstr>
      </vt:variant>
      <vt:variant>
        <vt:lpwstr/>
      </vt:variant>
      <vt:variant>
        <vt:i4>7274552</vt:i4>
      </vt:variant>
      <vt:variant>
        <vt:i4>12</vt:i4>
      </vt:variant>
      <vt:variant>
        <vt:i4>0</vt:i4>
      </vt:variant>
      <vt:variant>
        <vt:i4>5</vt:i4>
      </vt:variant>
      <vt:variant>
        <vt:lpwstr>garantf1://10002673.5/</vt:lpwstr>
      </vt:variant>
      <vt:variant>
        <vt:lpwstr/>
      </vt:variant>
      <vt:variant>
        <vt:i4>6881336</vt:i4>
      </vt:variant>
      <vt:variant>
        <vt:i4>9</vt:i4>
      </vt:variant>
      <vt:variant>
        <vt:i4>0</vt:i4>
      </vt:variant>
      <vt:variant>
        <vt:i4>5</vt:i4>
      </vt:variant>
      <vt:variant>
        <vt:lpwstr>garantf1://10003000.0/</vt:lpwstr>
      </vt:variant>
      <vt:variant>
        <vt:lpwstr/>
      </vt:variant>
      <vt:variant>
        <vt:i4>7143478</vt:i4>
      </vt:variant>
      <vt:variant>
        <vt:i4>6</vt:i4>
      </vt:variant>
      <vt:variant>
        <vt:i4>0</vt:i4>
      </vt:variant>
      <vt:variant>
        <vt:i4>5</vt:i4>
      </vt:variant>
      <vt:variant>
        <vt:lpwstr>garantf1://12025128.7/</vt:lpwstr>
      </vt:variant>
      <vt:variant>
        <vt:lpwstr/>
      </vt:variant>
      <vt:variant>
        <vt:i4>4587525</vt:i4>
      </vt:variant>
      <vt:variant>
        <vt:i4>3</vt:i4>
      </vt:variant>
      <vt:variant>
        <vt:i4>0</vt:i4>
      </vt:variant>
      <vt:variant>
        <vt:i4>5</vt:i4>
      </vt:variant>
      <vt:variant>
        <vt:lpwstr>garantf1://12025268.1060/</vt:lpwstr>
      </vt:variant>
      <vt:variant>
        <vt:lpwstr/>
      </vt:variant>
      <vt:variant>
        <vt:i4>4587524</vt:i4>
      </vt:variant>
      <vt:variant>
        <vt:i4>0</vt:i4>
      </vt:variant>
      <vt:variant>
        <vt:i4>0</vt:i4>
      </vt:variant>
      <vt:variant>
        <vt:i4>5</vt:i4>
      </vt:variant>
      <vt:variant>
        <vt:lpwstr>garantf1://12025268.6000/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dc:creator>
  <cp:lastModifiedBy>Luga municipal Area</cp:lastModifiedBy>
  <cp:revision>2</cp:revision>
  <cp:lastPrinted>2014-10-01T05:15:00Z</cp:lastPrinted>
  <dcterms:created xsi:type="dcterms:W3CDTF">2014-11-14T11:10:00Z</dcterms:created>
  <dcterms:modified xsi:type="dcterms:W3CDTF">2014-11-14T11:10:00Z</dcterms:modified>
</cp:coreProperties>
</file>